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2"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557"/>
        <w:gridCol w:w="6893"/>
        <w:gridCol w:w="1545"/>
      </w:tblGrid>
      <w:tr w:rsidR="00014058" w:rsidTr="0013053A">
        <w:trPr>
          <w:trHeight w:val="574"/>
        </w:trPr>
        <w:tc>
          <w:tcPr>
            <w:tcW w:w="1557" w:type="dxa"/>
            <w:tcBorders>
              <w:top w:val="nil"/>
              <w:left w:val="nil"/>
              <w:bottom w:val="nil"/>
              <w:right w:val="nil"/>
            </w:tcBorders>
            <w:tcMar>
              <w:top w:w="28" w:type="dxa"/>
              <w:left w:w="102" w:type="dxa"/>
              <w:bottom w:w="28" w:type="dxa"/>
              <w:right w:w="102" w:type="dxa"/>
            </w:tcMar>
            <w:vAlign w:val="center"/>
            <w:hideMark/>
          </w:tcPr>
          <w:p w:rsidR="00014058" w:rsidRDefault="00014058" w:rsidP="00E549FB">
            <w:pPr>
              <w:pStyle w:val="a6"/>
              <w:tabs>
                <w:tab w:val="right" w:pos="9968"/>
              </w:tabs>
              <w:spacing w:line="240" w:lineRule="auto"/>
              <w:ind w:leftChars="-1" w:left="-2" w:firstLine="1"/>
            </w:pPr>
            <w:r>
              <w:rPr>
                <w:rFonts w:eastAsia="맑은 고딕"/>
                <w:color w:val="999999"/>
                <w:shd w:val="clear" w:color="auto" w:fill="FFFFFF"/>
              </w:rPr>
              <w:t>한국해양공학회지</w:t>
            </w:r>
          </w:p>
          <w:p w:rsidR="00014058" w:rsidRDefault="00014058" w:rsidP="00E549FB">
            <w:pPr>
              <w:pStyle w:val="a6"/>
              <w:tabs>
                <w:tab w:val="right" w:pos="9968"/>
              </w:tabs>
              <w:spacing w:line="240" w:lineRule="auto"/>
              <w:ind w:leftChars="-1" w:left="-2" w:firstLine="1"/>
            </w:pPr>
            <w:r>
              <w:rPr>
                <w:rFonts w:ascii="휴먼명조" w:eastAsia="휴먼명조" w:hint="eastAsia"/>
                <w:color w:val="800080"/>
                <w:shd w:val="clear" w:color="auto" w:fill="FFFFFF"/>
              </w:rPr>
              <w:t>www.JOET.org</w:t>
            </w:r>
          </w:p>
        </w:tc>
        <w:tc>
          <w:tcPr>
            <w:tcW w:w="6893" w:type="dxa"/>
            <w:tcBorders>
              <w:top w:val="nil"/>
              <w:left w:val="nil"/>
              <w:bottom w:val="nil"/>
              <w:right w:val="nil"/>
            </w:tcBorders>
            <w:tcMar>
              <w:top w:w="28" w:type="dxa"/>
              <w:left w:w="102" w:type="dxa"/>
              <w:bottom w:w="28" w:type="dxa"/>
              <w:right w:w="102" w:type="dxa"/>
            </w:tcMar>
            <w:vAlign w:val="center"/>
            <w:hideMark/>
          </w:tcPr>
          <w:p w:rsidR="00014058" w:rsidRPr="00E549FB" w:rsidRDefault="00014058" w:rsidP="00E549FB">
            <w:pPr>
              <w:pStyle w:val="a6"/>
              <w:tabs>
                <w:tab w:val="right" w:pos="9968"/>
              </w:tabs>
              <w:wordWrap/>
              <w:spacing w:line="240" w:lineRule="auto"/>
              <w:ind w:firstLine="0"/>
              <w:jc w:val="center"/>
              <w:rPr>
                <w:rFonts w:asciiTheme="majorHAnsi" w:eastAsiaTheme="majorHAnsi" w:hAnsiTheme="majorHAnsi"/>
              </w:rPr>
            </w:pPr>
            <w:r w:rsidRPr="00E549FB">
              <w:rPr>
                <w:rFonts w:asciiTheme="majorHAnsi" w:eastAsiaTheme="majorHAnsi" w:hAnsiTheme="majorHAnsi" w:hint="eastAsia"/>
                <w:b/>
                <w:bCs/>
                <w:color w:val="999999"/>
                <w:shd w:val="clear" w:color="auto" w:fill="FFFFFF"/>
              </w:rPr>
              <w:t>Journal of Ocean Engineering and Technology</w:t>
            </w:r>
            <w:r w:rsidRPr="00E549FB">
              <w:rPr>
                <w:rFonts w:asciiTheme="majorHAnsi" w:eastAsiaTheme="majorHAnsi" w:hAnsiTheme="majorHAnsi" w:hint="eastAsia"/>
                <w:color w:val="999999"/>
                <w:shd w:val="clear" w:color="auto" w:fill="FFFFFF"/>
              </w:rPr>
              <w:t xml:space="preserve"> 00(0), 000-000, December, 2100</w:t>
            </w:r>
          </w:p>
          <w:p w:rsidR="00014058" w:rsidRPr="00E40DED" w:rsidRDefault="00014058" w:rsidP="00E549FB">
            <w:pPr>
              <w:pStyle w:val="a6"/>
              <w:tabs>
                <w:tab w:val="right" w:pos="9968"/>
              </w:tabs>
              <w:wordWrap/>
              <w:spacing w:line="240" w:lineRule="auto"/>
              <w:ind w:firstLine="0"/>
              <w:jc w:val="center"/>
            </w:pPr>
            <w:hyperlink r:id="rId8" w:history="1">
              <w:r w:rsidRPr="00E40DED">
                <w:rPr>
                  <w:rStyle w:val="a7"/>
                  <w:rFonts w:asciiTheme="majorHAnsi" w:eastAsiaTheme="majorHAnsi" w:hAnsiTheme="majorHAnsi" w:hint="eastAsia"/>
                  <w:color w:val="999999"/>
                  <w:u w:val="none"/>
                  <w:shd w:val="clear" w:color="auto" w:fill="FFFFFF"/>
                </w:rPr>
                <w:t>https://doi.org/10.26748/KSOE.2100.000</w:t>
              </w:r>
            </w:hyperlink>
          </w:p>
        </w:tc>
        <w:tc>
          <w:tcPr>
            <w:tcW w:w="1545" w:type="dxa"/>
            <w:tcBorders>
              <w:top w:val="nil"/>
              <w:left w:val="nil"/>
              <w:bottom w:val="nil"/>
              <w:right w:val="nil"/>
            </w:tcBorders>
            <w:tcMar>
              <w:top w:w="28" w:type="dxa"/>
              <w:left w:w="102" w:type="dxa"/>
              <w:bottom w:w="28" w:type="dxa"/>
              <w:right w:w="102" w:type="dxa"/>
            </w:tcMar>
            <w:vAlign w:val="center"/>
            <w:hideMark/>
          </w:tcPr>
          <w:p w:rsidR="00014058" w:rsidRDefault="00014058" w:rsidP="00E549FB">
            <w:pPr>
              <w:pStyle w:val="a6"/>
              <w:tabs>
                <w:tab w:val="right" w:pos="9968"/>
              </w:tabs>
              <w:wordWrap/>
              <w:spacing w:line="240" w:lineRule="auto"/>
              <w:ind w:firstLine="0"/>
              <w:jc w:val="right"/>
            </w:pPr>
            <w:proofErr w:type="spellStart"/>
            <w:r>
              <w:rPr>
                <w:rFonts w:ascii="휴먼명조" w:eastAsia="휴먼명조" w:hint="eastAsia"/>
                <w:color w:val="999999"/>
                <w:shd w:val="clear" w:color="auto" w:fill="FFFFFF"/>
              </w:rPr>
              <w:t>pISSN</w:t>
            </w:r>
            <w:proofErr w:type="spellEnd"/>
            <w:r>
              <w:rPr>
                <w:rFonts w:ascii="휴먼명조" w:eastAsia="휴먼명조" w:hint="eastAsia"/>
                <w:color w:val="999999"/>
                <w:shd w:val="clear" w:color="auto" w:fill="FFFFFF"/>
              </w:rPr>
              <w:t xml:space="preserve"> 1225-0767</w:t>
            </w:r>
          </w:p>
          <w:p w:rsidR="00014058" w:rsidRDefault="00014058" w:rsidP="00E549FB">
            <w:pPr>
              <w:pStyle w:val="a6"/>
              <w:tabs>
                <w:tab w:val="right" w:pos="9968"/>
              </w:tabs>
              <w:wordWrap/>
              <w:spacing w:line="240" w:lineRule="auto"/>
              <w:ind w:firstLine="0"/>
              <w:jc w:val="right"/>
            </w:pPr>
            <w:proofErr w:type="spellStart"/>
            <w:r>
              <w:rPr>
                <w:rFonts w:ascii="휴먼명조" w:eastAsia="휴먼명조" w:hint="eastAsia"/>
                <w:color w:val="999999"/>
                <w:shd w:val="clear" w:color="auto" w:fill="FFFFFF"/>
              </w:rPr>
              <w:t>eISSN</w:t>
            </w:r>
            <w:proofErr w:type="spellEnd"/>
            <w:r>
              <w:rPr>
                <w:rFonts w:ascii="휴먼명조" w:eastAsia="휴먼명조" w:hint="eastAsia"/>
                <w:color w:val="999999"/>
                <w:shd w:val="clear" w:color="auto" w:fill="FFFFFF"/>
              </w:rPr>
              <w:t xml:space="preserve"> 2287-6715</w:t>
            </w:r>
          </w:p>
        </w:tc>
      </w:tr>
      <w:tr w:rsidR="00014058" w:rsidTr="0013053A">
        <w:trPr>
          <w:trHeight w:val="3978"/>
        </w:trPr>
        <w:tc>
          <w:tcPr>
            <w:tcW w:w="9995" w:type="dxa"/>
            <w:gridSpan w:val="3"/>
            <w:tcBorders>
              <w:top w:val="nil"/>
              <w:left w:val="nil"/>
              <w:bottom w:val="nil"/>
              <w:right w:val="nil"/>
            </w:tcBorders>
            <w:tcMar>
              <w:top w:w="0" w:type="dxa"/>
              <w:left w:w="0" w:type="dxa"/>
              <w:bottom w:w="0" w:type="dxa"/>
              <w:right w:w="0" w:type="dxa"/>
            </w:tcMar>
            <w:hideMark/>
          </w:tcPr>
          <w:p w:rsidR="006771CD" w:rsidRDefault="006771CD" w:rsidP="006771CD">
            <w:pPr>
              <w:pStyle w:val="a6"/>
              <w:tabs>
                <w:tab w:val="right" w:pos="9968"/>
              </w:tabs>
              <w:wordWrap/>
              <w:spacing w:line="300" w:lineRule="auto"/>
              <w:ind w:firstLine="0"/>
              <w:jc w:val="left"/>
            </w:pPr>
            <w:r>
              <w:rPr>
                <w:rFonts w:ascii="맑은 고딕" w:eastAsia="맑은 고딕" w:hAnsi="맑은 고딕" w:hint="eastAsia"/>
                <w:color w:val="0000FF"/>
              </w:rPr>
              <w:t>[</w:t>
            </w:r>
            <w:r>
              <w:rPr>
                <w:rFonts w:ascii="맑은 고딕" w:eastAsia="맑은 고딕" w:hAnsi="맑은 고딕" w:hint="eastAsia"/>
                <w:color w:val="0000FF"/>
              </w:rPr>
              <w:t xml:space="preserve">Original Research Article, Technical Article, Review Article, </w:t>
            </w:r>
            <w:proofErr w:type="spellStart"/>
            <w:r>
              <w:rPr>
                <w:rFonts w:ascii="맑은 고딕" w:eastAsia="맑은 고딕" w:hAnsi="맑은 고딕" w:hint="eastAsia"/>
                <w:color w:val="0000FF"/>
              </w:rPr>
              <w:t>etc</w:t>
            </w:r>
            <w:proofErr w:type="spellEnd"/>
            <w:r>
              <w:rPr>
                <w:rFonts w:ascii="맑은 고딕" w:eastAsia="맑은 고딕" w:hAnsi="맑은 고딕" w:hint="eastAsia"/>
                <w:color w:val="0000FF"/>
              </w:rPr>
              <w:t>]</w:t>
            </w:r>
          </w:p>
          <w:p w:rsidR="008979F8" w:rsidRPr="006771CD" w:rsidRDefault="008979F8" w:rsidP="006771CD">
            <w:pPr>
              <w:pStyle w:val="a9"/>
              <w:wordWrap/>
              <w:spacing w:after="0"/>
              <w:jc w:val="both"/>
              <w:rPr>
                <w:rFonts w:ascii="Times New Roman" w:eastAsia="휴먼명조" w:hAnsi="Times New Roman" w:cs="Times New Roman" w:hint="eastAsia"/>
                <w:spacing w:val="0"/>
                <w:sz w:val="18"/>
                <w:szCs w:val="18"/>
                <w:shd w:val="clear" w:color="auto" w:fill="FFFFFF"/>
              </w:rPr>
            </w:pPr>
          </w:p>
          <w:p w:rsidR="00014058" w:rsidRPr="008979F8" w:rsidRDefault="00014058">
            <w:pPr>
              <w:pStyle w:val="a9"/>
              <w:rPr>
                <w:rFonts w:ascii="Times New Roman" w:hAnsi="Times New Roman" w:cs="Times New Roman"/>
                <w:spacing w:val="0"/>
              </w:rPr>
            </w:pPr>
            <w:r w:rsidRPr="008979F8">
              <w:rPr>
                <w:rFonts w:ascii="Times New Roman" w:eastAsia="휴먼명조" w:hAnsi="Times New Roman" w:cs="Times New Roman"/>
                <w:spacing w:val="0"/>
                <w:shd w:val="clear" w:color="auto" w:fill="FFFFFF"/>
              </w:rPr>
              <w:t>Title of Article</w:t>
            </w:r>
          </w:p>
          <w:p w:rsidR="00014058" w:rsidRPr="008979F8" w:rsidRDefault="00014058" w:rsidP="007D66BF">
            <w:pPr>
              <w:pStyle w:val="a6"/>
              <w:spacing w:after="60" w:line="250" w:lineRule="atLeast"/>
              <w:ind w:firstLine="0"/>
              <w:jc w:val="center"/>
              <w:rPr>
                <w:rFonts w:ascii="Times New Roman" w:hAnsi="Times New Roman" w:cs="Times New Roman"/>
                <w:spacing w:val="0"/>
                <w:w w:val="95"/>
              </w:rPr>
            </w:pPr>
            <w:proofErr w:type="spellStart"/>
            <w:r w:rsidRPr="008979F8">
              <w:rPr>
                <w:rFonts w:ascii="Times New Roman" w:eastAsia="휴먼명조" w:hAnsi="Times New Roman" w:cs="Times New Roman"/>
                <w:spacing w:val="0"/>
                <w:w w:val="95"/>
                <w:sz w:val="22"/>
                <w:szCs w:val="22"/>
              </w:rPr>
              <w:t>Firstname</w:t>
            </w:r>
            <w:proofErr w:type="spellEnd"/>
            <w:r w:rsidRPr="008979F8">
              <w:rPr>
                <w:rFonts w:ascii="Times New Roman" w:eastAsia="휴먼명조" w:hAnsi="Times New Roman" w:cs="Times New Roman"/>
                <w:spacing w:val="0"/>
                <w:w w:val="95"/>
                <w:sz w:val="22"/>
                <w:szCs w:val="22"/>
              </w:rPr>
              <w:t xml:space="preserve"> </w:t>
            </w:r>
            <w:proofErr w:type="spellStart"/>
            <w:r w:rsidRPr="008979F8">
              <w:rPr>
                <w:rFonts w:ascii="Times New Roman" w:eastAsia="휴먼명조" w:hAnsi="Times New Roman" w:cs="Times New Roman"/>
                <w:spacing w:val="0"/>
                <w:w w:val="95"/>
                <w:sz w:val="22"/>
                <w:szCs w:val="22"/>
              </w:rPr>
              <w:t>Lastname</w:t>
            </w:r>
            <w:proofErr w:type="spellEnd"/>
            <w:r w:rsidRPr="008979F8">
              <w:rPr>
                <w:rFonts w:ascii="Times New Roman" w:hAnsi="Times New Roman" w:cs="Times New Roman"/>
                <w:noProof/>
                <w:spacing w:val="0"/>
                <w:w w:val="95"/>
              </w:rPr>
              <w:drawing>
                <wp:inline distT="0" distB="0" distL="0" distR="0" wp14:anchorId="48B6B68F" wp14:editId="24866078">
                  <wp:extent cx="109538" cy="109537"/>
                  <wp:effectExtent l="0" t="0" r="5080" b="5080"/>
                  <wp:docPr id="3" name="그림 3" descr="EMB00004434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724016" descr="EMB0000443432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26" cy="113325"/>
                          </a:xfrm>
                          <a:prstGeom prst="rect">
                            <a:avLst/>
                          </a:prstGeom>
                          <a:noFill/>
                          <a:ln>
                            <a:noFill/>
                          </a:ln>
                        </pic:spPr>
                      </pic:pic>
                    </a:graphicData>
                  </a:graphic>
                </wp:inline>
              </w:drawing>
            </w:r>
            <w:r w:rsidRPr="008979F8">
              <w:rPr>
                <w:rFonts w:ascii="Times New Roman" w:eastAsia="휴먼명조" w:hAnsi="Times New Roman" w:cs="Times New Roman"/>
                <w:spacing w:val="0"/>
                <w:w w:val="95"/>
                <w:sz w:val="22"/>
                <w:szCs w:val="22"/>
                <w:vertAlign w:val="superscript"/>
              </w:rPr>
              <w:t>1</w:t>
            </w:r>
            <w:r w:rsidRPr="008979F8">
              <w:rPr>
                <w:rFonts w:ascii="Times New Roman" w:eastAsia="휴먼명조" w:hAnsi="Times New Roman" w:cs="Times New Roman"/>
                <w:spacing w:val="0"/>
                <w:w w:val="95"/>
                <w:sz w:val="22"/>
                <w:szCs w:val="22"/>
              </w:rPr>
              <w:t xml:space="preserve">, </w:t>
            </w:r>
            <w:proofErr w:type="spellStart"/>
            <w:r w:rsidRPr="008979F8">
              <w:rPr>
                <w:rFonts w:ascii="Times New Roman" w:eastAsia="휴먼명조" w:hAnsi="Times New Roman" w:cs="Times New Roman"/>
                <w:spacing w:val="0"/>
                <w:w w:val="95"/>
                <w:sz w:val="22"/>
                <w:szCs w:val="22"/>
              </w:rPr>
              <w:t>Firstname</w:t>
            </w:r>
            <w:proofErr w:type="spellEnd"/>
            <w:r w:rsidRPr="008979F8">
              <w:rPr>
                <w:rFonts w:ascii="Times New Roman" w:eastAsia="휴먼명조" w:hAnsi="Times New Roman" w:cs="Times New Roman"/>
                <w:spacing w:val="0"/>
                <w:w w:val="95"/>
                <w:sz w:val="22"/>
                <w:szCs w:val="22"/>
              </w:rPr>
              <w:t xml:space="preserve"> </w:t>
            </w:r>
            <w:proofErr w:type="spellStart"/>
            <w:r w:rsidRPr="008979F8">
              <w:rPr>
                <w:rFonts w:ascii="Times New Roman" w:eastAsia="휴먼명조" w:hAnsi="Times New Roman" w:cs="Times New Roman"/>
                <w:spacing w:val="0"/>
                <w:w w:val="95"/>
                <w:sz w:val="22"/>
                <w:szCs w:val="22"/>
              </w:rPr>
              <w:t>Lastname</w:t>
            </w:r>
            <w:proofErr w:type="spellEnd"/>
            <w:r w:rsidR="008979F8" w:rsidRPr="008979F8">
              <w:rPr>
                <w:rFonts w:ascii="Times New Roman" w:hAnsi="Times New Roman" w:cs="Times New Roman"/>
                <w:noProof/>
                <w:spacing w:val="0"/>
                <w:w w:val="95"/>
              </w:rPr>
              <w:drawing>
                <wp:inline distT="0" distB="0" distL="0" distR="0" wp14:anchorId="522FB13C" wp14:editId="0AAF3C3E">
                  <wp:extent cx="109538" cy="109537"/>
                  <wp:effectExtent l="0" t="0" r="5080" b="5080"/>
                  <wp:docPr id="7" name="그림 7" descr="EMB00004434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724016" descr="EMB0000443432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26" cy="113325"/>
                          </a:xfrm>
                          <a:prstGeom prst="rect">
                            <a:avLst/>
                          </a:prstGeom>
                          <a:noFill/>
                          <a:ln>
                            <a:noFill/>
                          </a:ln>
                        </pic:spPr>
                      </pic:pic>
                    </a:graphicData>
                  </a:graphic>
                </wp:inline>
              </w:drawing>
            </w:r>
            <w:r w:rsidRPr="008979F8">
              <w:rPr>
                <w:rFonts w:ascii="Times New Roman" w:eastAsia="휴먼명조" w:hAnsi="Times New Roman" w:cs="Times New Roman"/>
                <w:spacing w:val="0"/>
                <w:w w:val="95"/>
                <w:sz w:val="22"/>
                <w:szCs w:val="22"/>
                <w:vertAlign w:val="superscript"/>
              </w:rPr>
              <w:t>2</w:t>
            </w:r>
            <w:r w:rsidRPr="008979F8">
              <w:rPr>
                <w:rFonts w:ascii="Times New Roman" w:eastAsia="휴먼명조" w:hAnsi="Times New Roman" w:cs="Times New Roman"/>
                <w:spacing w:val="0"/>
                <w:w w:val="95"/>
                <w:sz w:val="22"/>
                <w:szCs w:val="22"/>
              </w:rPr>
              <w:t xml:space="preserve"> and </w:t>
            </w:r>
            <w:proofErr w:type="spellStart"/>
            <w:r w:rsidRPr="008979F8">
              <w:rPr>
                <w:rFonts w:ascii="Times New Roman" w:eastAsia="휴먼명조" w:hAnsi="Times New Roman" w:cs="Times New Roman"/>
                <w:spacing w:val="0"/>
                <w:w w:val="95"/>
                <w:sz w:val="22"/>
                <w:szCs w:val="22"/>
              </w:rPr>
              <w:t>Firstname</w:t>
            </w:r>
            <w:proofErr w:type="spellEnd"/>
            <w:r w:rsidRPr="008979F8">
              <w:rPr>
                <w:rFonts w:ascii="Times New Roman" w:eastAsia="휴먼명조" w:hAnsi="Times New Roman" w:cs="Times New Roman"/>
                <w:spacing w:val="0"/>
                <w:w w:val="95"/>
                <w:sz w:val="22"/>
                <w:szCs w:val="22"/>
              </w:rPr>
              <w:t xml:space="preserve"> </w:t>
            </w:r>
            <w:proofErr w:type="spellStart"/>
            <w:r w:rsidRPr="008979F8">
              <w:rPr>
                <w:rFonts w:ascii="Times New Roman" w:eastAsia="휴먼명조" w:hAnsi="Times New Roman" w:cs="Times New Roman"/>
                <w:spacing w:val="0"/>
                <w:w w:val="95"/>
                <w:sz w:val="22"/>
                <w:szCs w:val="22"/>
              </w:rPr>
              <w:t>Lastname</w:t>
            </w:r>
            <w:proofErr w:type="spellEnd"/>
            <w:r w:rsidR="008979F8" w:rsidRPr="008979F8">
              <w:rPr>
                <w:rFonts w:ascii="Times New Roman" w:hAnsi="Times New Roman" w:cs="Times New Roman"/>
                <w:noProof/>
                <w:spacing w:val="0"/>
                <w:w w:val="95"/>
              </w:rPr>
              <w:drawing>
                <wp:inline distT="0" distB="0" distL="0" distR="0" wp14:anchorId="7FA6CA25" wp14:editId="3CA5F36A">
                  <wp:extent cx="109538" cy="109537"/>
                  <wp:effectExtent l="0" t="0" r="5080" b="5080"/>
                  <wp:docPr id="8" name="그림 8" descr="EMB000044343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2724016" descr="EMB00004434325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26" cy="113325"/>
                          </a:xfrm>
                          <a:prstGeom prst="rect">
                            <a:avLst/>
                          </a:prstGeom>
                          <a:noFill/>
                          <a:ln>
                            <a:noFill/>
                          </a:ln>
                        </pic:spPr>
                      </pic:pic>
                    </a:graphicData>
                  </a:graphic>
                </wp:inline>
              </w:drawing>
            </w:r>
            <w:r w:rsidRPr="008979F8">
              <w:rPr>
                <w:rFonts w:ascii="Times New Roman" w:eastAsia="휴먼명조" w:hAnsi="Times New Roman" w:cs="Times New Roman"/>
                <w:spacing w:val="0"/>
                <w:w w:val="95"/>
                <w:sz w:val="22"/>
                <w:szCs w:val="22"/>
                <w:vertAlign w:val="superscript"/>
              </w:rPr>
              <w:t>3</w:t>
            </w:r>
          </w:p>
          <w:p w:rsidR="00014058" w:rsidRPr="008979F8" w:rsidRDefault="00014058" w:rsidP="007D66BF">
            <w:pPr>
              <w:pStyle w:val="aa"/>
              <w:spacing w:line="250" w:lineRule="atLeast"/>
              <w:rPr>
                <w:rFonts w:ascii="Times New Roman" w:hAnsi="Times New Roman" w:cs="Times New Roman"/>
                <w:spacing w:val="0"/>
                <w:w w:val="95"/>
              </w:rPr>
            </w:pPr>
            <w:r w:rsidRPr="008979F8">
              <w:rPr>
                <w:rFonts w:ascii="Times New Roman" w:eastAsia="휴먼명조" w:hAnsi="Times New Roman" w:cs="Times New Roman"/>
                <w:spacing w:val="0"/>
                <w:w w:val="95"/>
                <w:sz w:val="22"/>
                <w:szCs w:val="22"/>
                <w:vertAlign w:val="superscript"/>
              </w:rPr>
              <w:t>1</w:t>
            </w:r>
            <w:r w:rsidRPr="008979F8">
              <w:rPr>
                <w:rFonts w:ascii="Times New Roman" w:eastAsia="휴먼명조" w:hAnsi="Times New Roman" w:cs="Times New Roman"/>
                <w:i/>
                <w:iCs/>
                <w:spacing w:val="0"/>
                <w:w w:val="95"/>
              </w:rPr>
              <w:t>Professor, Department of OO, OO School, OO University, Busan, Korea</w:t>
            </w:r>
            <w:r w:rsidRPr="008979F8">
              <w:rPr>
                <w:rFonts w:ascii="Times New Roman" w:hAnsi="Times New Roman" w:cs="Times New Roman"/>
                <w:spacing w:val="0"/>
                <w:w w:val="95"/>
              </w:rPr>
              <w:br/>
            </w:r>
            <w:r w:rsidRPr="008979F8">
              <w:rPr>
                <w:rFonts w:ascii="Times New Roman" w:eastAsia="휴먼명조" w:hAnsi="Times New Roman" w:cs="Times New Roman"/>
                <w:spacing w:val="0"/>
                <w:w w:val="95"/>
                <w:sz w:val="22"/>
                <w:szCs w:val="22"/>
                <w:vertAlign w:val="superscript"/>
              </w:rPr>
              <w:t>2</w:t>
            </w:r>
            <w:r w:rsidRPr="008979F8">
              <w:rPr>
                <w:rFonts w:ascii="Times New Roman" w:eastAsia="휴먼명조" w:hAnsi="Times New Roman" w:cs="Times New Roman"/>
                <w:i/>
                <w:iCs/>
                <w:spacing w:val="0"/>
                <w:w w:val="95"/>
              </w:rPr>
              <w:t xml:space="preserve">Graduate Student, </w:t>
            </w:r>
            <w:proofErr w:type="spellStart"/>
            <w:r w:rsidRPr="008979F8">
              <w:rPr>
                <w:rFonts w:ascii="Times New Roman" w:eastAsia="휴먼명조" w:hAnsi="Times New Roman" w:cs="Times New Roman"/>
                <w:i/>
                <w:iCs/>
                <w:spacing w:val="0"/>
                <w:w w:val="95"/>
              </w:rPr>
              <w:t>Deepartment</w:t>
            </w:r>
            <w:proofErr w:type="spellEnd"/>
            <w:r w:rsidRPr="008979F8">
              <w:rPr>
                <w:rFonts w:ascii="Times New Roman" w:eastAsia="휴먼명조" w:hAnsi="Times New Roman" w:cs="Times New Roman"/>
                <w:i/>
                <w:iCs/>
                <w:spacing w:val="0"/>
                <w:w w:val="95"/>
              </w:rPr>
              <w:t xml:space="preserve"> of OO, OO University, Seoul, Korea </w:t>
            </w:r>
            <w:r w:rsidRPr="008979F8">
              <w:rPr>
                <w:rFonts w:ascii="Times New Roman" w:hAnsi="Times New Roman" w:cs="Times New Roman"/>
                <w:spacing w:val="0"/>
                <w:w w:val="95"/>
              </w:rPr>
              <w:br/>
            </w:r>
            <w:r w:rsidRPr="008979F8">
              <w:rPr>
                <w:rFonts w:ascii="Times New Roman" w:eastAsia="휴먼명조" w:hAnsi="Times New Roman" w:cs="Times New Roman"/>
                <w:spacing w:val="0"/>
                <w:w w:val="95"/>
                <w:sz w:val="22"/>
                <w:szCs w:val="22"/>
                <w:vertAlign w:val="superscript"/>
              </w:rPr>
              <w:t>3</w:t>
            </w:r>
            <w:r w:rsidRPr="008979F8">
              <w:rPr>
                <w:rFonts w:ascii="Times New Roman" w:eastAsia="휴먼명조" w:hAnsi="Times New Roman" w:cs="Times New Roman"/>
                <w:i/>
                <w:iCs/>
                <w:spacing w:val="0"/>
                <w:w w:val="95"/>
              </w:rPr>
              <w:t xml:space="preserve">Senior Researcher, Department of OO, OO Engineering. Corp., Seoul, Korea </w:t>
            </w:r>
          </w:p>
          <w:p w:rsidR="00014058" w:rsidRPr="007D66BF" w:rsidRDefault="00014058" w:rsidP="007D66BF">
            <w:pPr>
              <w:pStyle w:val="ab"/>
              <w:spacing w:line="250" w:lineRule="atLeast"/>
              <w:rPr>
                <w:rFonts w:ascii="Times New Roman" w:hAnsi="Times New Roman" w:cs="Times New Roman"/>
                <w:spacing w:val="0"/>
              </w:rPr>
            </w:pPr>
            <w:r w:rsidRPr="007D66BF">
              <w:rPr>
                <w:rFonts w:ascii="Times New Roman" w:eastAsia="휴먼명조" w:hAnsi="Times New Roman" w:cs="Times New Roman"/>
                <w:b/>
                <w:bCs/>
                <w:spacing w:val="0"/>
              </w:rPr>
              <w:t xml:space="preserve">KEY WORDS: </w:t>
            </w:r>
            <w:r w:rsidRPr="007D66BF">
              <w:rPr>
                <w:rFonts w:ascii="Times New Roman" w:eastAsia="휴먼명조" w:hAnsi="Times New Roman" w:cs="Times New Roman"/>
                <w:spacing w:val="0"/>
              </w:rPr>
              <w:t xml:space="preserve">Lumped mass line model, Explicit method, Steel lazy wave riser </w:t>
            </w:r>
            <w:r w:rsidRPr="007D66BF">
              <w:rPr>
                <w:rFonts w:ascii="Times New Roman" w:eastAsia="휴먼명조" w:hAnsi="Times New Roman" w:cs="Times New Roman"/>
                <w:color w:val="FF6600"/>
                <w:spacing w:val="0"/>
              </w:rPr>
              <w:t>(Immediately after the abstract, provide a maximum of 5 or 6 keywords</w:t>
            </w:r>
            <w:r w:rsidRPr="007D66BF">
              <w:rPr>
                <w:rFonts w:ascii="Times New Roman" w:eastAsia="휴먼명조" w:hAnsi="Times New Roman" w:cs="Times New Roman"/>
                <w:i/>
                <w:iCs/>
                <w:color w:val="FF6600"/>
                <w:spacing w:val="0"/>
                <w:shd w:val="clear" w:color="auto" w:fill="FFFFFF"/>
              </w:rPr>
              <w:t>.)</w:t>
            </w:r>
          </w:p>
          <w:p w:rsidR="00014058" w:rsidRPr="007D66BF" w:rsidRDefault="00014058" w:rsidP="005935ED">
            <w:pPr>
              <w:pStyle w:val="ab"/>
              <w:spacing w:after="0" w:line="250" w:lineRule="atLeast"/>
            </w:pPr>
            <w:r w:rsidRPr="007D66BF">
              <w:rPr>
                <w:rFonts w:ascii="Times New Roman" w:eastAsia="휴먼명조" w:hAnsi="Times New Roman" w:cs="Times New Roman"/>
                <w:b/>
                <w:bCs/>
                <w:spacing w:val="0"/>
              </w:rPr>
              <w:t>ABSTRACT:</w:t>
            </w:r>
            <w:r w:rsidR="0082244C" w:rsidRPr="007D66BF">
              <w:rPr>
                <w:rFonts w:ascii="Times New Roman" w:eastAsia="휴먼명조" w:hAnsi="Times New Roman" w:cs="Times New Roman"/>
                <w:b/>
                <w:bCs/>
                <w:spacing w:val="0"/>
              </w:rPr>
              <w:t xml:space="preserve"> </w:t>
            </w:r>
            <w:r w:rsidRPr="007D66BF">
              <w:rPr>
                <w:rFonts w:ascii="Times New Roman" w:eastAsia="휴먼명조" w:hAnsi="Times New Roman" w:cs="Times New Roman"/>
                <w:i/>
                <w:iCs/>
                <w:spacing w:val="0"/>
                <w:shd w:val="clear" w:color="auto" w:fill="FFFFFF"/>
              </w:rPr>
              <w:t>A concise and factual abstract is required. The abstract should state briefly the purpose of the research, the principal results and major conclusions. An abstract should be written in around 300 words and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w:t>
            </w:r>
          </w:p>
        </w:tc>
      </w:tr>
    </w:tbl>
    <w:p w:rsidR="008979F8" w:rsidRDefault="008979F8" w:rsidP="008979F8">
      <w:pPr>
        <w:pStyle w:val="a6"/>
        <w:shd w:val="clear" w:color="auto" w:fill="FFFFFF"/>
        <w:snapToGrid/>
        <w:spacing w:line="384" w:lineRule="auto"/>
        <w:ind w:firstLine="0"/>
      </w:pPr>
    </w:p>
    <w:p w:rsidR="00DD6959" w:rsidRDefault="00DD6959" w:rsidP="00E549FB">
      <w:pPr>
        <w:pStyle w:val="ac"/>
        <w:rPr>
          <w:rFonts w:ascii="휴먼고딕" w:eastAsia="휴먼고딕"/>
          <w:shd w:val="clear" w:color="auto" w:fill="FFFFFF"/>
        </w:rPr>
        <w:sectPr w:rsidR="00DD6959" w:rsidSect="006771CD">
          <w:headerReference w:type="first" r:id="rId10"/>
          <w:footerReference w:type="first" r:id="rId11"/>
          <w:pgSz w:w="11906" w:h="16838" w:code="9"/>
          <w:pgMar w:top="1644" w:right="964" w:bottom="1474" w:left="964" w:header="851" w:footer="992" w:gutter="0"/>
          <w:cols w:space="425"/>
          <w:titlePg/>
          <w:docGrid w:linePitch="360"/>
        </w:sectPr>
      </w:pPr>
    </w:p>
    <w:p w:rsidR="00E549FB" w:rsidRDefault="00E549FB" w:rsidP="0013053A">
      <w:pPr>
        <w:pStyle w:val="ac"/>
        <w:wordWrap/>
      </w:pPr>
      <w:r>
        <w:rPr>
          <w:rFonts w:ascii="휴먼고딕" w:eastAsia="휴먼고딕" w:hint="eastAsia"/>
          <w:shd w:val="clear" w:color="auto" w:fill="FFFFFF"/>
        </w:rPr>
        <w:lastRenderedPageBreak/>
        <w:t>Nomenclature</w:t>
      </w:r>
    </w:p>
    <w:p w:rsidR="00E549FB" w:rsidRPr="006771CD" w:rsidRDefault="00E549FB" w:rsidP="0013053A">
      <w:pPr>
        <w:pStyle w:val="a6"/>
        <w:wordWrap/>
        <w:ind w:firstLine="0"/>
        <w:rPr>
          <w:rFonts w:ascii="Times New Roman" w:hAnsi="Times New Roman" w:cs="Times New Roman"/>
        </w:rPr>
      </w:pPr>
    </w:p>
    <w:tbl>
      <w:tblPr>
        <w:tblOverlap w:val="never"/>
        <w:tblW w:w="0" w:type="auto"/>
        <w:tblBorders>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857"/>
        <w:gridCol w:w="3919"/>
      </w:tblGrid>
      <w:tr w:rsidR="00E549FB" w:rsidTr="006771CD">
        <w:trPr>
          <w:trHeight w:val="1546"/>
        </w:trPr>
        <w:tc>
          <w:tcPr>
            <w:tcW w:w="863" w:type="dxa"/>
            <w:tcBorders>
              <w:top w:val="nil"/>
              <w:left w:val="nil"/>
              <w:bottom w:val="nil"/>
              <w:right w:val="nil"/>
            </w:tcBorders>
            <w:tcMar>
              <w:top w:w="0" w:type="dxa"/>
              <w:left w:w="0" w:type="dxa"/>
              <w:bottom w:w="0" w:type="dxa"/>
              <w:right w:w="0" w:type="dxa"/>
            </w:tcMar>
            <w:vAlign w:val="center"/>
            <w:hideMark/>
          </w:tcPr>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i/>
                <w:iCs/>
              </w:rPr>
              <w:t>ITOC</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i/>
                <w:iCs/>
              </w:rPr>
              <w:t>LHV</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i/>
                <w:iCs/>
              </w:rPr>
              <w:t>Pw</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i/>
                <w:iCs/>
              </w:rPr>
              <w:t>T</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i/>
                <w:iCs/>
              </w:rPr>
              <w:t>V</w:t>
            </w:r>
          </w:p>
          <w:p w:rsidR="00E549FB" w:rsidRPr="00DD6959" w:rsidRDefault="00E549FB" w:rsidP="0013053A">
            <w:pPr>
              <w:pStyle w:val="a6"/>
              <w:wordWrap/>
              <w:ind w:firstLine="0"/>
              <w:rPr>
                <w:rFonts w:ascii="Times New Roman" w:hAnsi="Times New Roman" w:cs="Times New Roman"/>
              </w:rPr>
            </w:pPr>
            <w:r w:rsidRPr="00DD6959">
              <w:rPr>
                <w:rFonts w:ascii="Times New Roman" w:hAnsi="Times New Roman" w:cs="Times New Roman"/>
                <w:noProof/>
              </w:rPr>
              <w:drawing>
                <wp:inline distT="0" distB="0" distL="0" distR="0" wp14:anchorId="5DEA4E5A" wp14:editId="00CCBD2D">
                  <wp:extent cx="47625" cy="103505"/>
                  <wp:effectExtent l="0" t="0" r="9525" b="0"/>
                  <wp:docPr id="16" name="그림 16" descr="DRW000044343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193305824" descr="DRW00004434328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 cy="103505"/>
                          </a:xfrm>
                          <a:prstGeom prst="rect">
                            <a:avLst/>
                          </a:prstGeom>
                          <a:noFill/>
                          <a:ln>
                            <a:noFill/>
                          </a:ln>
                        </pic:spPr>
                      </pic:pic>
                    </a:graphicData>
                  </a:graphic>
                </wp:inline>
              </w:drawing>
            </w:r>
          </w:p>
        </w:tc>
        <w:tc>
          <w:tcPr>
            <w:tcW w:w="3957" w:type="dxa"/>
            <w:tcBorders>
              <w:top w:val="nil"/>
              <w:left w:val="nil"/>
              <w:bottom w:val="nil"/>
              <w:right w:val="nil"/>
            </w:tcBorders>
            <w:tcMar>
              <w:top w:w="0" w:type="dxa"/>
              <w:left w:w="0" w:type="dxa"/>
              <w:bottom w:w="0" w:type="dxa"/>
              <w:right w:w="0" w:type="dxa"/>
            </w:tcMar>
            <w:vAlign w:val="center"/>
            <w:hideMark/>
          </w:tcPr>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Increment of total operating cost [$/</w:t>
            </w:r>
            <w:proofErr w:type="spellStart"/>
            <w:r w:rsidRPr="00DD6959">
              <w:rPr>
                <w:rFonts w:ascii="Times New Roman" w:eastAsia="휴먼명조" w:hAnsi="Times New Roman" w:cs="Times New Roman"/>
              </w:rPr>
              <w:t>yr</w:t>
            </w:r>
            <w:proofErr w:type="spellEnd"/>
            <w:r w:rsidRPr="00DD6959">
              <w:rPr>
                <w:rFonts w:ascii="Times New Roman" w:eastAsia="휴먼명조" w:hAnsi="Times New Roman" w:cs="Times New Roman"/>
              </w:rPr>
              <w:t>]</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Lower heating value [kJ/kg]</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Power [kW]</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Temperature [K]</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Volume [m</w:t>
            </w:r>
            <w:r w:rsidRPr="00DD6959">
              <w:rPr>
                <w:rFonts w:ascii="Times New Roman" w:eastAsia="휴먼명조" w:hAnsi="Times New Roman" w:cs="Times New Roman"/>
                <w:vertAlign w:val="superscript"/>
              </w:rPr>
              <w:t>3</w:t>
            </w:r>
            <w:r w:rsidRPr="00DD6959">
              <w:rPr>
                <w:rFonts w:ascii="Times New Roman" w:eastAsia="휴먼명조" w:hAnsi="Times New Roman" w:cs="Times New Roman"/>
              </w:rPr>
              <w:t>]</w:t>
            </w:r>
          </w:p>
          <w:p w:rsidR="00E549FB" w:rsidRPr="00DD6959" w:rsidRDefault="00E549FB" w:rsidP="0013053A">
            <w:pPr>
              <w:pStyle w:val="a6"/>
              <w:wordWrap/>
              <w:ind w:firstLine="0"/>
              <w:rPr>
                <w:rFonts w:ascii="Times New Roman" w:hAnsi="Times New Roman" w:cs="Times New Roman"/>
              </w:rPr>
            </w:pPr>
            <w:r w:rsidRPr="00DD6959">
              <w:rPr>
                <w:rFonts w:ascii="Times New Roman" w:eastAsia="휴먼명조" w:hAnsi="Times New Roman" w:cs="Times New Roman"/>
              </w:rPr>
              <w:t>Density [kg/m</w:t>
            </w:r>
            <w:r w:rsidRPr="00DD6959">
              <w:rPr>
                <w:rFonts w:ascii="Times New Roman" w:eastAsia="휴먼명조" w:hAnsi="Times New Roman" w:cs="Times New Roman"/>
                <w:vertAlign w:val="superscript"/>
              </w:rPr>
              <w:t>3</w:t>
            </w:r>
            <w:r w:rsidRPr="00DD6959">
              <w:rPr>
                <w:rFonts w:ascii="Times New Roman" w:eastAsia="휴먼명조" w:hAnsi="Times New Roman" w:cs="Times New Roman"/>
              </w:rPr>
              <w:t>]</w:t>
            </w:r>
          </w:p>
        </w:tc>
      </w:tr>
    </w:tbl>
    <w:p w:rsidR="00E549FB" w:rsidRPr="00B5272F" w:rsidRDefault="00E549FB" w:rsidP="0013053A">
      <w:pPr>
        <w:pStyle w:val="a6"/>
        <w:wordWrap/>
        <w:rPr>
          <w:rFonts w:ascii="Times New Roman" w:hAnsi="Times New Roman" w:cs="Times New Roman"/>
        </w:rPr>
      </w:pPr>
    </w:p>
    <w:p w:rsidR="00E549FB" w:rsidRDefault="00E549FB" w:rsidP="0013053A">
      <w:pPr>
        <w:pStyle w:val="ac"/>
        <w:wordWrap/>
      </w:pPr>
      <w:r>
        <w:rPr>
          <w:rFonts w:ascii="휴먼고딕" w:eastAsia="휴먼고딕" w:hint="eastAsia"/>
          <w:shd w:val="clear" w:color="auto" w:fill="FFFFFF"/>
        </w:rPr>
        <w:t>1. Introduction</w:t>
      </w:r>
      <w:r>
        <w:rPr>
          <w:noProof/>
        </w:rPr>
        <mc:AlternateContent>
          <mc:Choice Requires="wps">
            <w:drawing>
              <wp:anchor distT="0" distB="0" distL="114300" distR="114300" simplePos="0" relativeHeight="251658240" behindDoc="0" locked="0" layoutInCell="1" allowOverlap="1" wp14:anchorId="3DAB7D1A" wp14:editId="76EB189F">
                <wp:simplePos x="0" y="0"/>
                <wp:positionH relativeFrom="page">
                  <wp:align>center</wp:align>
                </wp:positionH>
                <wp:positionV relativeFrom="page">
                  <wp:align>bottom</wp:align>
                </wp:positionV>
                <wp:extent cx="419100" cy="285750"/>
                <wp:effectExtent l="0" t="0" r="0" b="3175"/>
                <wp:wrapNone/>
                <wp:docPr id="17" name="직사각형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49FB" w:rsidRDefault="00E549FB" w:rsidP="00E549FB">
                            <w:pPr>
                              <w:pStyle w:val="ad"/>
                              <w:wordWrap/>
                              <w:jc w:val="center"/>
                            </w:pPr>
                            <w:r>
                              <w:rPr>
                                <w:rFonts w:ascii="휴먼명조" w:eastAsia="휴먼명조" w:hint="eastAsia"/>
                              </w:rPr>
                              <w:t>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직사각형 17" o:spid="_x0000_s1026" style="position:absolute;left:0;text-align:left;margin-left:0;margin-top:0;width:33pt;height:22.5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" filled="f" stroked="f">
                <v:textbox>
                  <w:txbxContent>
                    <w:p w:rsidR="00E549FB" w:rsidRDefault="00E549FB" w:rsidP="00E549FB">
                      <w:pPr>
                        <w:pStyle w:val="ad"/>
                        <w:wordWrap/>
                        <w:jc w:val="center"/>
                      </w:pPr>
                      <w:r>
                        <w:rPr>
                          <w:rFonts w:ascii="휴먼명조" w:eastAsia="휴먼명조" w:hint="eastAsia"/>
                        </w:rPr>
                        <w:t>1</w:t>
                      </w:r>
                    </w:p>
                  </w:txbxContent>
                </v:textbox>
                <w10:wrap anchorx="page" anchory="page"/>
              </v:rect>
            </w:pict>
          </mc:Fallback>
        </mc:AlternateContent>
      </w:r>
    </w:p>
    <w:p w:rsidR="005935ED" w:rsidRPr="00B5272F" w:rsidRDefault="005935ED" w:rsidP="0013053A">
      <w:pPr>
        <w:pStyle w:val="a6"/>
        <w:wordWrap/>
        <w:rPr>
          <w:rFonts w:ascii="Times New Roman" w:eastAsia="휴먼명조" w:hAnsi="Times New Roman" w:cs="Times New Roman"/>
        </w:rPr>
      </w:pPr>
    </w:p>
    <w:tbl>
      <w:tblPr>
        <w:tblpPr w:leftFromText="142" w:rightFromText="142" w:vertAnchor="text" w:horzAnchor="margin" w:tblpY="2797"/>
        <w:tblOverlap w:val="never"/>
        <w:tblW w:w="10037" w:type="dxa"/>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0037"/>
      </w:tblGrid>
      <w:tr w:rsidR="006771CD" w:rsidTr="0013053A">
        <w:trPr>
          <w:trHeight w:val="513"/>
        </w:trPr>
        <w:tc>
          <w:tcPr>
            <w:tcW w:w="10037" w:type="dxa"/>
            <w:tcBorders>
              <w:top w:val="single" w:sz="2" w:space="0" w:color="000000"/>
              <w:left w:val="nil"/>
              <w:bottom w:val="nil"/>
              <w:right w:val="nil"/>
            </w:tcBorders>
            <w:tcMar>
              <w:top w:w="28" w:type="dxa"/>
              <w:left w:w="28" w:type="dxa"/>
              <w:bottom w:w="28" w:type="dxa"/>
              <w:right w:w="28" w:type="dxa"/>
            </w:tcMar>
            <w:vAlign w:val="center"/>
            <w:hideMark/>
          </w:tcPr>
          <w:p w:rsidR="006771CD" w:rsidRPr="005935ED" w:rsidRDefault="006771CD" w:rsidP="0013053A">
            <w:pPr>
              <w:pStyle w:val="aa"/>
              <w:wordWrap/>
              <w:spacing w:after="0" w:line="250" w:lineRule="atLeast"/>
              <w:jc w:val="both"/>
              <w:rPr>
                <w:rFonts w:ascii="Times New Roman" w:hAnsi="Times New Roman" w:cs="Times New Roman"/>
              </w:rPr>
            </w:pPr>
            <w:r w:rsidRPr="005935ED">
              <w:rPr>
                <w:rFonts w:ascii="Times New Roman" w:eastAsia="휴먼명조" w:hAnsi="Times New Roman" w:cs="Times New Roman"/>
                <w:color w:val="FF6600"/>
              </w:rPr>
              <w:t xml:space="preserve">Received 00 </w:t>
            </w:r>
            <w:r w:rsidRPr="005935ED">
              <w:rPr>
                <w:rFonts w:ascii="Times New Roman" w:eastAsia="휴먼명조" w:hAnsi="Times New Roman" w:cs="Times New Roman"/>
                <w:color w:val="FF6600"/>
                <w:shd w:val="clear" w:color="auto" w:fill="FFFFFF"/>
              </w:rPr>
              <w:t>February</w:t>
            </w:r>
            <w:r w:rsidRPr="005935ED">
              <w:rPr>
                <w:rFonts w:ascii="Times New Roman" w:eastAsia="휴먼명조" w:hAnsi="Times New Roman" w:cs="Times New Roman"/>
                <w:color w:val="FF6600"/>
              </w:rPr>
              <w:t xml:space="preserve"> 2100, revised 00 </w:t>
            </w:r>
            <w:r w:rsidRPr="005935ED">
              <w:rPr>
                <w:rFonts w:ascii="Times New Roman" w:eastAsia="휴먼명조" w:hAnsi="Times New Roman" w:cs="Times New Roman"/>
                <w:color w:val="FF6600"/>
                <w:shd w:val="clear" w:color="auto" w:fill="FFFFFF"/>
              </w:rPr>
              <w:t>October</w:t>
            </w:r>
            <w:r w:rsidRPr="005935ED">
              <w:rPr>
                <w:rFonts w:ascii="Times New Roman" w:eastAsia="휴먼명조" w:hAnsi="Times New Roman" w:cs="Times New Roman"/>
                <w:color w:val="FF6600"/>
              </w:rPr>
              <w:t xml:space="preserve"> 2100, accepted 00 </w:t>
            </w:r>
            <w:r w:rsidRPr="005935ED">
              <w:rPr>
                <w:rFonts w:ascii="Times New Roman" w:eastAsia="휴먼명조" w:hAnsi="Times New Roman" w:cs="Times New Roman"/>
                <w:color w:val="FF6600"/>
                <w:shd w:val="clear" w:color="auto" w:fill="FFFFFF"/>
              </w:rPr>
              <w:t>October</w:t>
            </w:r>
            <w:r w:rsidRPr="005935ED">
              <w:rPr>
                <w:rFonts w:ascii="Times New Roman" w:eastAsia="휴먼명조" w:hAnsi="Times New Roman" w:cs="Times New Roman"/>
                <w:color w:val="FF6600"/>
              </w:rPr>
              <w:t xml:space="preserve"> 2100</w:t>
            </w:r>
          </w:p>
          <w:p w:rsidR="006771CD" w:rsidRPr="005935ED" w:rsidRDefault="006771CD" w:rsidP="0013053A">
            <w:pPr>
              <w:pStyle w:val="aa"/>
              <w:wordWrap/>
              <w:spacing w:after="0" w:line="250" w:lineRule="atLeast"/>
              <w:jc w:val="both"/>
              <w:rPr>
                <w:rFonts w:ascii="Times New Roman" w:hAnsi="Times New Roman" w:cs="Times New Roman"/>
              </w:rPr>
            </w:pPr>
            <w:r w:rsidRPr="005935ED">
              <w:rPr>
                <w:rFonts w:ascii="Times New Roman" w:eastAsia="휴먼명조" w:hAnsi="Times New Roman" w:cs="Times New Roman"/>
              </w:rPr>
              <w:t xml:space="preserve">Corresponding author </w:t>
            </w:r>
            <w:proofErr w:type="spellStart"/>
            <w:r w:rsidRPr="005935ED">
              <w:rPr>
                <w:rFonts w:ascii="Times New Roman" w:eastAsia="휴먼명조" w:hAnsi="Times New Roman" w:cs="Times New Roman"/>
              </w:rPr>
              <w:t>Firstname</w:t>
            </w:r>
            <w:proofErr w:type="spellEnd"/>
            <w:r w:rsidRPr="005935ED">
              <w:rPr>
                <w:rFonts w:ascii="Times New Roman" w:eastAsia="휴먼명조" w:hAnsi="Times New Roman" w:cs="Times New Roman"/>
              </w:rPr>
              <w:t xml:space="preserve"> </w:t>
            </w:r>
            <w:proofErr w:type="spellStart"/>
            <w:r w:rsidRPr="005935ED">
              <w:rPr>
                <w:rFonts w:ascii="Times New Roman" w:eastAsia="휴먼명조" w:hAnsi="Times New Roman" w:cs="Times New Roman"/>
              </w:rPr>
              <w:t>Lastname</w:t>
            </w:r>
            <w:proofErr w:type="spellEnd"/>
            <w:r w:rsidRPr="005935ED">
              <w:rPr>
                <w:rFonts w:ascii="Times New Roman" w:eastAsia="휴먼명조" w:hAnsi="Times New Roman" w:cs="Times New Roman"/>
              </w:rPr>
              <w:t>: +82-51-759-0656, e-mail@e-mail.com, http://orcid.org/0000-0000-000-000</w:t>
            </w:r>
          </w:p>
          <w:p w:rsidR="006771CD" w:rsidRPr="005935ED" w:rsidRDefault="006771CD" w:rsidP="0013053A">
            <w:pPr>
              <w:pStyle w:val="a6"/>
              <w:wordWrap/>
              <w:spacing w:line="250" w:lineRule="atLeast"/>
              <w:ind w:firstLine="0"/>
              <w:rPr>
                <w:rFonts w:ascii="Times New Roman" w:hAnsi="Times New Roman" w:cs="Times New Roman"/>
              </w:rPr>
            </w:pPr>
            <w:r w:rsidRPr="005935ED">
              <w:rPr>
                <w:rFonts w:ascii="Times New Roman" w:eastAsia="휴먼명조" w:hAnsi="Times New Roman" w:cs="Times New Roman"/>
                <w:spacing w:val="-16"/>
              </w:rPr>
              <w:t>It is a recommended paper from the proceedings of 2019 spring sym</w:t>
            </w:r>
            <w:r w:rsidRPr="005935ED">
              <w:rPr>
                <w:rFonts w:ascii="Times New Roman" w:eastAsia="휴먼명조" w:hAnsi="Times New Roman" w:cs="Times New Roman"/>
              </w:rPr>
              <w:t>posiu</w:t>
            </w:r>
            <w:r w:rsidRPr="005935ED">
              <w:rPr>
                <w:rFonts w:ascii="Times New Roman" w:eastAsia="휴먼명조" w:hAnsi="Times New Roman" w:cs="Times New Roman"/>
                <w:spacing w:val="-16"/>
              </w:rPr>
              <w:t xml:space="preserve">m of the Korea Marine Robot Technology (KMRTS). </w:t>
            </w:r>
          </w:p>
        </w:tc>
      </w:tr>
      <w:tr w:rsidR="006771CD" w:rsidTr="0013053A">
        <w:trPr>
          <w:trHeight w:val="176"/>
        </w:trPr>
        <w:tc>
          <w:tcPr>
            <w:tcW w:w="10037" w:type="dxa"/>
            <w:tcBorders>
              <w:top w:val="single" w:sz="2" w:space="0" w:color="000000"/>
              <w:left w:val="nil"/>
              <w:bottom w:val="nil"/>
              <w:right w:val="nil"/>
            </w:tcBorders>
            <w:tcMar>
              <w:top w:w="28" w:type="dxa"/>
              <w:left w:w="28" w:type="dxa"/>
              <w:bottom w:w="28" w:type="dxa"/>
              <w:right w:w="28" w:type="dxa"/>
            </w:tcMar>
            <w:vAlign w:val="center"/>
            <w:hideMark/>
          </w:tcPr>
          <w:p w:rsidR="006771CD" w:rsidRPr="005935ED" w:rsidRDefault="006771CD" w:rsidP="0013053A">
            <w:pPr>
              <w:pStyle w:val="a6"/>
              <w:wordWrap/>
              <w:spacing w:line="250" w:lineRule="atLeast"/>
              <w:ind w:firstLine="0"/>
              <w:rPr>
                <w:rFonts w:ascii="Times New Roman" w:hAnsi="Times New Roman" w:cs="Times New Roman"/>
              </w:rPr>
            </w:pPr>
            <w:r w:rsidRPr="005935ED">
              <w:rPr>
                <w:rFonts w:ascii="바탕" w:eastAsia="바탕" w:hAnsi="바탕" w:cs="바탕" w:hint="eastAsia"/>
                <w:sz w:val="16"/>
                <w:szCs w:val="16"/>
              </w:rPr>
              <w:t>ⓒ</w:t>
            </w:r>
            <w:r w:rsidRPr="005935ED">
              <w:rPr>
                <w:rFonts w:ascii="Times New Roman" w:eastAsia="휴먼명조" w:hAnsi="Times New Roman" w:cs="Times New Roman"/>
                <w:sz w:val="16"/>
                <w:szCs w:val="16"/>
              </w:rPr>
              <w:t xml:space="preserve"> </w:t>
            </w:r>
            <w:r w:rsidRPr="005935ED">
              <w:rPr>
                <w:rFonts w:ascii="Times New Roman" w:eastAsia="휴먼명조" w:hAnsi="Times New Roman" w:cs="Times New Roman"/>
                <w:color w:val="FF6600"/>
                <w:sz w:val="16"/>
                <w:szCs w:val="16"/>
              </w:rPr>
              <w:t>2100,</w:t>
            </w:r>
            <w:r w:rsidRPr="005935ED">
              <w:rPr>
                <w:rFonts w:ascii="Times New Roman" w:eastAsia="휴먼명조" w:hAnsi="Times New Roman" w:cs="Times New Roman"/>
                <w:sz w:val="16"/>
                <w:szCs w:val="16"/>
              </w:rPr>
              <w:t xml:space="preserve"> The Korean Society of Ocean Engineers</w:t>
            </w:r>
          </w:p>
          <w:p w:rsidR="006771CD" w:rsidRPr="005935ED" w:rsidRDefault="006771CD" w:rsidP="0013053A">
            <w:pPr>
              <w:pStyle w:val="a6"/>
              <w:wordWrap/>
              <w:spacing w:line="250" w:lineRule="atLeast"/>
              <w:ind w:firstLine="0"/>
              <w:rPr>
                <w:rFonts w:ascii="Times New Roman" w:hAnsi="Times New Roman" w:cs="Times New Roman"/>
              </w:rPr>
            </w:pPr>
            <w:r w:rsidRPr="005935ED">
              <w:rPr>
                <w:rFonts w:ascii="Times New Roman" w:eastAsia="휴먼명조" w:hAnsi="Times New Roman" w:cs="Times New Roman"/>
                <w:sz w:val="14"/>
                <w:szCs w:val="14"/>
              </w:rPr>
              <w:t>This is an open access article distributed under the terms of the creative commons attribution non-commercial license (http://creativecommons.org/licenses/by-nc</w:t>
            </w:r>
            <w:r w:rsidRPr="005935ED">
              <w:rPr>
                <w:rFonts w:ascii="Times New Roman" w:eastAsia="휴먼명조" w:hAnsi="Times New Roman" w:cs="Times New Roman"/>
                <w:color w:val="0000FF"/>
                <w:sz w:val="14"/>
                <w:szCs w:val="14"/>
              </w:rPr>
              <w:t>/4.0</w:t>
            </w:r>
            <w:r w:rsidRPr="005935ED">
              <w:rPr>
                <w:rFonts w:ascii="Times New Roman" w:eastAsia="휴먼명조" w:hAnsi="Times New Roman" w:cs="Times New Roman"/>
                <w:sz w:val="14"/>
                <w:szCs w:val="14"/>
              </w:rPr>
              <w:t>) which permits unrestricted non-commercial use, distribution, and reproduction in any medium, provided the original work is properly cited.</w:t>
            </w:r>
          </w:p>
        </w:tc>
      </w:tr>
    </w:tbl>
    <w:p w:rsidR="00E549FB" w:rsidRDefault="00E549FB" w:rsidP="0013053A">
      <w:pPr>
        <w:pStyle w:val="a6"/>
        <w:wordWrap/>
      </w:pPr>
      <w:r w:rsidRPr="005935ED">
        <w:rPr>
          <w:rFonts w:ascii="Times New Roman" w:eastAsia="휴먼명조" w:hAnsi="Times New Roman" w:cs="Times New Roman"/>
        </w:rPr>
        <w:t>The introduction should briefly place the study in a broad context and highlight why it is important. It should define the purpose of the work and its significance. The current state of the research field should be reviewed carefully and key publications cited. Please highlight controversial and diverging hypotheses when necessary. Finally, briefly mention the main aim of the work and highlight the principal conclusions. As far as possible, please keep the introduction comprehensible to scientists outside your particular field of research</w:t>
      </w:r>
      <w:r>
        <w:rPr>
          <w:rFonts w:ascii="휴먼명조" w:eastAsia="휴먼명조" w:hint="eastAsia"/>
        </w:rPr>
        <w:t>.</w:t>
      </w:r>
    </w:p>
    <w:p w:rsidR="00E549FB" w:rsidRDefault="00E549FB" w:rsidP="0013053A">
      <w:pPr>
        <w:pStyle w:val="a6"/>
        <w:wordWrap/>
      </w:pPr>
    </w:p>
    <w:p w:rsidR="00E549FB" w:rsidRDefault="00E549FB" w:rsidP="0013053A">
      <w:pPr>
        <w:pStyle w:val="ac"/>
        <w:wordWrap/>
      </w:pPr>
      <w:r>
        <w:rPr>
          <w:rFonts w:ascii="휴먼고딕" w:eastAsia="휴먼고딕" w:hint="eastAsia"/>
          <w:shd w:val="clear" w:color="auto" w:fill="FFFFFF"/>
        </w:rPr>
        <w:lastRenderedPageBreak/>
        <w:t>2. General Information for Authors</w:t>
      </w:r>
    </w:p>
    <w:p w:rsidR="00E549FB" w:rsidRPr="00B5272F" w:rsidRDefault="00E549FB" w:rsidP="0013053A">
      <w:pPr>
        <w:pStyle w:val="a6"/>
        <w:wordWrap/>
        <w:ind w:firstLine="0"/>
        <w:rPr>
          <w:rFonts w:ascii="Times New Roman" w:hAnsi="Times New Roman" w:cs="Times New Roman"/>
        </w:rPr>
      </w:pPr>
    </w:p>
    <w:p w:rsidR="00E549FB" w:rsidRDefault="00E549FB" w:rsidP="0013053A">
      <w:pPr>
        <w:pStyle w:val="a6"/>
        <w:wordWrap/>
        <w:ind w:firstLine="0"/>
      </w:pPr>
      <w:r>
        <w:rPr>
          <w:rFonts w:ascii="Arial" w:eastAsia="휴먼고딕" w:hint="eastAsia"/>
        </w:rPr>
        <w:t>2.1 Requirement for Membership</w:t>
      </w:r>
    </w:p>
    <w:p w:rsidR="00E549FB" w:rsidRPr="005935ED" w:rsidRDefault="00E549FB" w:rsidP="0013053A">
      <w:pPr>
        <w:pStyle w:val="ae"/>
        <w:wordWrap/>
        <w:ind w:left="0" w:firstLine="180"/>
        <w:rPr>
          <w:rFonts w:ascii="Times New Roman" w:hAnsi="Times New Roman" w:cs="Times New Roman"/>
        </w:rPr>
      </w:pPr>
      <w:r w:rsidRPr="005935ED">
        <w:rPr>
          <w:rFonts w:ascii="Times New Roman" w:eastAsia="휴먼명조" w:hAnsi="Times New Roman" w:cs="Times New Roman"/>
          <w:spacing w:val="-14"/>
        </w:rPr>
        <w:t xml:space="preserve">One of the authors who </w:t>
      </w:r>
      <w:proofErr w:type="gramStart"/>
      <w:r w:rsidRPr="005935ED">
        <w:rPr>
          <w:rFonts w:ascii="Times New Roman" w:eastAsia="휴먼명조" w:hAnsi="Times New Roman" w:cs="Times New Roman"/>
          <w:spacing w:val="-14"/>
        </w:rPr>
        <w:t>submits</w:t>
      </w:r>
      <w:proofErr w:type="gramEnd"/>
      <w:r w:rsidRPr="005935ED">
        <w:rPr>
          <w:rFonts w:ascii="Times New Roman" w:eastAsia="휴먼명조" w:hAnsi="Times New Roman" w:cs="Times New Roman"/>
          <w:spacing w:val="-14"/>
        </w:rPr>
        <w:t xml:space="preserve"> a paper or papers should be member of The Korea Society of Ocean Engineers (KSOE), except a case that editorial board provides special admission of submission</w:t>
      </w:r>
      <w:r w:rsidRPr="005935ED">
        <w:rPr>
          <w:rFonts w:ascii="Times New Roman" w:eastAsia="휴먼명조" w:hAnsi="Times New Roman" w:cs="Times New Roman"/>
          <w:spacing w:val="-4"/>
        </w:rPr>
        <w:t>.</w:t>
      </w:r>
    </w:p>
    <w:p w:rsidR="00E549FB" w:rsidRPr="00B5272F" w:rsidRDefault="00E549FB" w:rsidP="0013053A">
      <w:pPr>
        <w:pStyle w:val="a6"/>
        <w:wordWrap/>
        <w:rPr>
          <w:rFonts w:ascii="Times New Roman" w:hAnsi="Times New Roman" w:cs="Times New Roman"/>
        </w:rPr>
      </w:pPr>
    </w:p>
    <w:p w:rsidR="00E549FB" w:rsidRDefault="00E549FB" w:rsidP="0013053A">
      <w:pPr>
        <w:pStyle w:val="MS"/>
        <w:wordWrap/>
        <w:snapToGrid w:val="0"/>
        <w:spacing w:after="0" w:line="360" w:lineRule="auto"/>
      </w:pPr>
      <w:r>
        <w:rPr>
          <w:rFonts w:ascii="Arial" w:eastAsia="휴먼고딕" w:hint="eastAsia"/>
          <w:spacing w:val="-14"/>
          <w:sz w:val="18"/>
          <w:szCs w:val="18"/>
        </w:rPr>
        <w:t>2.2 Publication type</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 xml:space="preserve">Manuscript is made up of scholarly monographs, technical reports and data. The paper should have not been submitted to other academic journal. Conference papers, research reports, dissertations and review articles can be submitted to Journal </w:t>
      </w:r>
      <w:proofErr w:type="gramStart"/>
      <w:r>
        <w:rPr>
          <w:rFonts w:ascii="Times New Roman" w:eastAsia="휴먼명조" w:hint="eastAsia"/>
          <w:spacing w:val="-14"/>
          <w:sz w:val="18"/>
          <w:szCs w:val="18"/>
        </w:rPr>
        <w:t>Of</w:t>
      </w:r>
      <w:proofErr w:type="gramEnd"/>
      <w:r>
        <w:rPr>
          <w:rFonts w:ascii="Times New Roman" w:eastAsia="휴먼명조" w:hint="eastAsia"/>
          <w:spacing w:val="-14"/>
          <w:sz w:val="18"/>
          <w:szCs w:val="18"/>
        </w:rPr>
        <w:t xml:space="preserve"> Ocean Engineering and Technology (JOET). When part or whole of a paper was already published to conference papers, research reports, dissertations, and review articles, then corresponding author should note it clearly in the manuscript. After published to JOET, the copyright of manuscript belongs to KSOE.</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w:t>
      </w:r>
      <w:proofErr w:type="gramStart"/>
      <w:r>
        <w:rPr>
          <w:rFonts w:ascii="Times New Roman" w:eastAsia="휴먼명조" w:hint="eastAsia"/>
          <w:spacing w:val="-14"/>
          <w:sz w:val="18"/>
          <w:szCs w:val="18"/>
        </w:rPr>
        <w:t>example</w:t>
      </w:r>
      <w:proofErr w:type="gramEnd"/>
      <w:r>
        <w:rPr>
          <w:rFonts w:ascii="Times New Roman" w:eastAsia="휴먼명조" w:hint="eastAsia"/>
          <w:spacing w:val="-14"/>
          <w:sz w:val="18"/>
          <w:szCs w:val="18"/>
        </w:rPr>
        <w:t xml:space="preserve">) It is noted that this paper is revised edition based on proceedings of KAOST 2100 in </w:t>
      </w:r>
      <w:proofErr w:type="spellStart"/>
      <w:r>
        <w:rPr>
          <w:rFonts w:ascii="Times New Roman" w:eastAsia="휴먼명조" w:hint="eastAsia"/>
          <w:spacing w:val="-14"/>
          <w:sz w:val="18"/>
          <w:szCs w:val="18"/>
        </w:rPr>
        <w:t>Jeju</w:t>
      </w:r>
      <w:proofErr w:type="spellEnd"/>
      <w:r>
        <w:rPr>
          <w:rFonts w:ascii="Times New Roman" w:eastAsia="휴먼명조" w:hint="eastAsia"/>
          <w:spacing w:val="-14"/>
          <w:sz w:val="18"/>
          <w:szCs w:val="18"/>
        </w:rPr>
        <w:t>.</w:t>
      </w:r>
    </w:p>
    <w:p w:rsidR="00E549FB" w:rsidRPr="00B5272F" w:rsidRDefault="00E549FB" w:rsidP="0013053A">
      <w:pPr>
        <w:pStyle w:val="a6"/>
        <w:wordWrap/>
        <w:rPr>
          <w:rFonts w:ascii="Times New Roman" w:hAnsi="Times New Roman" w:cs="Times New Roman"/>
        </w:rPr>
      </w:pPr>
    </w:p>
    <w:p w:rsidR="00E549FB" w:rsidRDefault="00E549FB" w:rsidP="0013053A">
      <w:pPr>
        <w:pStyle w:val="a6"/>
        <w:wordWrap/>
        <w:ind w:firstLine="0"/>
      </w:pPr>
      <w:r>
        <w:rPr>
          <w:rFonts w:ascii="Arial" w:eastAsia="휴먼고딕" w:hint="eastAsia"/>
        </w:rPr>
        <w:t>2.3 Manuscript submission</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lastRenderedPageBreak/>
        <w:t>Manuscript should be submitted through the on-line manuscript website (http://www.joet.org). The date that corresponding author submits a paper through on-line website is official date of submission. Other correspondences can be sent by an email to the Editor in Chief. The manuscript must be accompanied by a signed statement that it has been neither published nor currently submitted for publication elsewhere. The manuscript should be written in English or Korean and a minimum standard of the proficiency in the English or Korean language should be met before submission to the editorial office.</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 xml:space="preserve">Ensure that online submission or submission by e-mail text files are in a standard word processing format (Hangul or MS Word are preferred). Ensure that graphics are high-resolution. Be sure all necessary files have been </w:t>
      </w:r>
      <w:proofErr w:type="gramStart"/>
      <w:r>
        <w:rPr>
          <w:rFonts w:ascii="Times New Roman" w:eastAsia="휴먼명조" w:hint="eastAsia"/>
          <w:spacing w:val="-14"/>
          <w:sz w:val="18"/>
          <w:szCs w:val="18"/>
        </w:rPr>
        <w:t>uploaded/attached</w:t>
      </w:r>
      <w:proofErr w:type="gramEnd"/>
      <w:r>
        <w:rPr>
          <w:rFonts w:ascii="Times New Roman" w:eastAsia="휴먼명조" w:hint="eastAsia"/>
          <w:spacing w:val="-14"/>
          <w:sz w:val="18"/>
          <w:szCs w:val="18"/>
        </w:rPr>
        <w:t>.</w:t>
      </w:r>
      <w:r>
        <w:rPr>
          <w:rFonts w:ascii="Times New Roman" w:hAnsi="Times New Roman" w:cs="Times New Roman"/>
          <w:spacing w:val="-10"/>
          <w:sz w:val="18"/>
          <w:szCs w:val="18"/>
        </w:rPr>
        <w:t xml:space="preserve"> </w:t>
      </w:r>
    </w:p>
    <w:p w:rsidR="00E549FB" w:rsidRPr="00B5272F" w:rsidRDefault="00E549FB" w:rsidP="0013053A">
      <w:pPr>
        <w:pStyle w:val="MS"/>
        <w:wordWrap/>
        <w:snapToGrid w:val="0"/>
        <w:spacing w:after="0" w:line="360" w:lineRule="auto"/>
        <w:ind w:firstLine="160"/>
        <w:rPr>
          <w:rFonts w:ascii="Times New Roman" w:hAnsi="Times New Roman" w:cs="Times New Roman"/>
          <w:sz w:val="18"/>
          <w:szCs w:val="18"/>
        </w:rPr>
      </w:pPr>
    </w:p>
    <w:p w:rsidR="00E549FB" w:rsidRPr="006771CD" w:rsidRDefault="00E549FB" w:rsidP="0013053A">
      <w:pPr>
        <w:pStyle w:val="a6"/>
        <w:wordWrap/>
        <w:rPr>
          <w:rFonts w:ascii="Times New Roman" w:hAnsi="Times New Roman" w:cs="Times New Roman"/>
        </w:rPr>
      </w:pPr>
      <w:r w:rsidRPr="006771CD">
        <w:rPr>
          <w:rFonts w:ascii="Times New Roman" w:eastAsia="휴먼명조" w:hAnsi="Times New Roman" w:cs="Times New Roman"/>
        </w:rPr>
        <w:t xml:space="preserve">2.3.1 </w:t>
      </w:r>
      <w:proofErr w:type="spellStart"/>
      <w:r w:rsidRPr="006771CD">
        <w:rPr>
          <w:rFonts w:ascii="Times New Roman" w:eastAsia="휴먼명조" w:hAnsi="Times New Roman" w:cs="Times New Roman"/>
        </w:rPr>
        <w:t>Authoer</w:t>
      </w:r>
      <w:proofErr w:type="spellEnd"/>
      <w:r w:rsidRPr="006771CD">
        <w:rPr>
          <w:rFonts w:ascii="Times New Roman" w:eastAsia="휴먼명조" w:hAnsi="Times New Roman" w:cs="Times New Roman"/>
        </w:rPr>
        <w:t>’s checklist and Transfer of copyright</w:t>
      </w:r>
    </w:p>
    <w:p w:rsidR="00E549FB" w:rsidRPr="006771CD" w:rsidRDefault="00E549FB" w:rsidP="0013053A">
      <w:pPr>
        <w:pStyle w:val="a6"/>
        <w:wordWrap/>
        <w:rPr>
          <w:rFonts w:ascii="Times New Roman" w:hAnsi="Times New Roman" w:cs="Times New Roman"/>
        </w:rPr>
      </w:pPr>
      <w:proofErr w:type="spellStart"/>
      <w:r w:rsidRPr="006771CD">
        <w:rPr>
          <w:rFonts w:ascii="Times New Roman" w:eastAsia="휴먼명조" w:hAnsi="Times New Roman" w:cs="Times New Roman"/>
        </w:rPr>
        <w:t>Authoer</w:t>
      </w:r>
      <w:proofErr w:type="spellEnd"/>
      <w:r w:rsidRPr="006771CD">
        <w:rPr>
          <w:rFonts w:ascii="Times New Roman" w:eastAsia="휴먼명조" w:hAnsi="Times New Roman" w:cs="Times New Roman"/>
        </w:rPr>
        <w:t xml:space="preserve">’s checklist and Transfer of copyright can be found in submission </w:t>
      </w:r>
      <w:proofErr w:type="spellStart"/>
      <w:r w:rsidRPr="006771CD">
        <w:rPr>
          <w:rFonts w:ascii="Times New Roman" w:eastAsia="휴먼명조" w:hAnsi="Times New Roman" w:cs="Times New Roman"/>
        </w:rPr>
        <w:t>hompage</w:t>
      </w:r>
      <w:proofErr w:type="spellEnd"/>
      <w:r w:rsidRPr="006771CD">
        <w:rPr>
          <w:rFonts w:ascii="Times New Roman" w:eastAsia="휴먼명조" w:hAnsi="Times New Roman" w:cs="Times New Roman"/>
        </w:rPr>
        <w:t xml:space="preserve"> (</w:t>
      </w:r>
      <w:hyperlink r:id="rId13" w:history="1">
        <w:r w:rsidRPr="006771CD">
          <w:rPr>
            <w:rStyle w:val="a7"/>
            <w:rFonts w:ascii="Times New Roman" w:eastAsia="휴먼명조" w:hAnsi="Times New Roman" w:cs="Times New Roman"/>
            <w:u w:color="0000FF"/>
          </w:rPr>
          <w:t>http://www.joet.org</w:t>
        </w:r>
      </w:hyperlink>
      <w:r w:rsidRPr="006771CD">
        <w:rPr>
          <w:rFonts w:ascii="Times New Roman" w:eastAsia="휴먼명조" w:hAnsi="Times New Roman" w:cs="Times New Roman"/>
        </w:rPr>
        <w:t>).</w:t>
      </w:r>
    </w:p>
    <w:p w:rsidR="00E549FB" w:rsidRPr="00B5272F" w:rsidRDefault="00E549FB" w:rsidP="0013053A">
      <w:pPr>
        <w:pStyle w:val="MS"/>
        <w:wordWrap/>
        <w:snapToGrid w:val="0"/>
        <w:spacing w:after="0" w:line="360" w:lineRule="auto"/>
        <w:rPr>
          <w:rFonts w:ascii="Times New Roman" w:hAnsi="Times New Roman" w:cs="Times New Roman"/>
          <w:sz w:val="18"/>
          <w:szCs w:val="18"/>
        </w:rPr>
      </w:pPr>
    </w:p>
    <w:p w:rsidR="00E549FB" w:rsidRPr="00B5272F" w:rsidRDefault="00E549FB" w:rsidP="0013053A">
      <w:pPr>
        <w:pStyle w:val="MS"/>
        <w:wordWrap/>
        <w:snapToGrid w:val="0"/>
        <w:spacing w:after="0" w:line="360" w:lineRule="auto"/>
        <w:rPr>
          <w:rFonts w:ascii="Arial" w:eastAsia="휴먼고딕" w:hAnsi="Arial" w:cs="Arial"/>
        </w:rPr>
      </w:pPr>
      <w:r w:rsidRPr="00B5272F">
        <w:rPr>
          <w:rFonts w:ascii="Arial" w:eastAsia="휴먼고딕" w:hAnsi="Arial" w:cs="Arial"/>
          <w:spacing w:val="-14"/>
          <w:sz w:val="18"/>
          <w:szCs w:val="18"/>
        </w:rPr>
        <w:t>2.4 Research and Publication Ethics</w:t>
      </w:r>
    </w:p>
    <w:p w:rsidR="00E549FB" w:rsidRPr="006771CD" w:rsidRDefault="00E549FB" w:rsidP="0013053A">
      <w:pPr>
        <w:pStyle w:val="a6"/>
        <w:wordWrap/>
        <w:rPr>
          <w:rFonts w:ascii="Times New Roman" w:hAnsi="Times New Roman" w:cs="Times New Roman"/>
        </w:rPr>
      </w:pPr>
      <w:r w:rsidRPr="006771CD">
        <w:rPr>
          <w:rFonts w:ascii="Times New Roman" w:eastAsia="휴먼명조" w:hAnsi="Times New Roman" w:cs="Times New Roman"/>
        </w:rPr>
        <w:t>Authorship should be limited to those who have made a significant contribution to the conception, design, execution, or interpretation of the reported study. All those who have made significant contributions should be listed as co-authors. Where there are others who have participated in certain substantive aspects of the research project, they should be acknowledged or listed as contributors.</w:t>
      </w:r>
    </w:p>
    <w:p w:rsidR="00E549FB" w:rsidRPr="006771CD" w:rsidRDefault="00E549FB" w:rsidP="0013053A">
      <w:pPr>
        <w:pStyle w:val="a6"/>
        <w:wordWrap/>
        <w:rPr>
          <w:rFonts w:ascii="Times New Roman" w:hAnsi="Times New Roman" w:cs="Times New Roman"/>
        </w:rPr>
      </w:pPr>
      <w:r w:rsidRPr="006771CD">
        <w:rPr>
          <w:rFonts w:ascii="Times New Roman" w:eastAsia="휴먼명조" w:hAnsi="Times New Roman" w:cs="Times New Roman"/>
        </w:rPr>
        <w:t>The corresponding author should ensure that all appropriate co-authors and no inappropriate co-authors are included on the paper, and that all co-authors have seen and approved the final version of the paper and have agreed to its submission for publication.</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If the work involves chemicals, procedures or equipment that have any unusual hazards inherent in their use, the author must clearly identify these in the manuscript. If the work involves the use of animal or human subjects, the author should ensure that the manuscript contains a statement that all procedures were performed in compliance with relevant laws and institutional guidelines and that the appropriate institutional committee(s) has approved them. Authors should include a statement in the manuscript that informed consent was obtained for experimentation with human subjects. The privacy rights of human subjects must always be observed.</w:t>
      </w:r>
    </w:p>
    <w:p w:rsidR="00E549FB" w:rsidRPr="00B5272F" w:rsidRDefault="00E549FB" w:rsidP="0013053A">
      <w:pPr>
        <w:pStyle w:val="MS"/>
        <w:wordWrap/>
        <w:snapToGrid w:val="0"/>
        <w:spacing w:after="0" w:line="360" w:lineRule="auto"/>
        <w:ind w:firstLine="160"/>
        <w:rPr>
          <w:rFonts w:ascii="Times New Roman" w:hAnsi="Times New Roman" w:cs="Times New Roman"/>
          <w:sz w:val="18"/>
          <w:szCs w:val="18"/>
        </w:rPr>
      </w:pP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When an author discovers a significant error or inaccuracy in his/her own published work, it is the author</w:t>
      </w:r>
      <w:r>
        <w:rPr>
          <w:rFonts w:ascii="Times New Roman" w:eastAsia="휴먼명조" w:hint="eastAsia"/>
          <w:spacing w:val="-14"/>
          <w:sz w:val="18"/>
          <w:szCs w:val="18"/>
        </w:rPr>
        <w:t>’</w:t>
      </w:r>
      <w:r>
        <w:rPr>
          <w:rFonts w:ascii="Times New Roman" w:eastAsia="휴먼명조" w:hint="eastAsia"/>
          <w:spacing w:val="-14"/>
          <w:sz w:val="18"/>
          <w:szCs w:val="18"/>
        </w:rPr>
        <w:t>s obligation to promptly notify the journal editor or publisher and cooperate with the editor to retract or correct the paper. If the editor or the publisher learns from a third party that a published work contains a significant error, it is the obligation of the author to promptly retract or correct the paper or provide evidence to the editor of the correctness of the original paper.</w:t>
      </w:r>
    </w:p>
    <w:p w:rsidR="00E549FB" w:rsidRPr="00B5272F" w:rsidRDefault="00E549FB" w:rsidP="0013053A">
      <w:pPr>
        <w:pStyle w:val="MS"/>
        <w:wordWrap/>
        <w:snapToGrid w:val="0"/>
        <w:spacing w:after="0" w:line="360" w:lineRule="auto"/>
        <w:ind w:firstLine="160"/>
        <w:rPr>
          <w:rFonts w:ascii="Times New Roman" w:hAnsi="Times New Roman" w:cs="Times New Roman"/>
          <w:sz w:val="18"/>
          <w:szCs w:val="18"/>
        </w:rPr>
      </w:pPr>
    </w:p>
    <w:p w:rsidR="00E549FB" w:rsidRDefault="00E549FB" w:rsidP="0013053A">
      <w:pPr>
        <w:pStyle w:val="ac"/>
        <w:wordWrap/>
      </w:pPr>
      <w:r>
        <w:rPr>
          <w:rFonts w:ascii="휴먼고딕" w:eastAsia="휴먼고딕" w:hint="eastAsia"/>
        </w:rPr>
        <w:t xml:space="preserve">3. Manuscript </w:t>
      </w:r>
    </w:p>
    <w:p w:rsidR="00E549FB" w:rsidRPr="006771CD" w:rsidRDefault="00E549FB" w:rsidP="0013053A">
      <w:pPr>
        <w:pStyle w:val="a6"/>
        <w:wordWrap/>
        <w:rPr>
          <w:rFonts w:ascii="Times New Roman" w:hAnsi="Times New Roman" w:cs="Times New Roman"/>
        </w:rPr>
      </w:pPr>
    </w:p>
    <w:p w:rsidR="00E549FB" w:rsidRPr="006771CD" w:rsidRDefault="00E549FB" w:rsidP="0013053A">
      <w:pPr>
        <w:pStyle w:val="a6"/>
        <w:wordWrap/>
        <w:rPr>
          <w:rFonts w:ascii="Times New Roman" w:hAnsi="Times New Roman" w:cs="Times New Roman"/>
        </w:rPr>
      </w:pPr>
      <w:r w:rsidRPr="006771CD">
        <w:rPr>
          <w:rFonts w:ascii="Times New Roman" w:eastAsia="휴먼명조" w:hAnsi="Times New Roman" w:cs="Times New Roman"/>
        </w:rPr>
        <w:lastRenderedPageBreak/>
        <w:t xml:space="preserve">Manuscript must consist of as </w:t>
      </w:r>
      <w:proofErr w:type="gramStart"/>
      <w:r w:rsidRPr="006771CD">
        <w:rPr>
          <w:rFonts w:ascii="Times New Roman" w:eastAsia="휴먼명조" w:hAnsi="Times New Roman" w:cs="Times New Roman"/>
        </w:rPr>
        <w:t>follow :</w:t>
      </w:r>
      <w:proofErr w:type="gramEnd"/>
      <w:r w:rsidRPr="006771CD">
        <w:rPr>
          <w:rFonts w:ascii="Times New Roman" w:eastAsia="휴먼명조" w:hAnsi="Times New Roman" w:cs="Times New Roman"/>
        </w:rPr>
        <w:t xml:space="preserve"> (1) Title, (2) Author’s information (include title), (3) Key word, (4) Abstract, (5) Nomenclature description, (6) Introduction, (7) Body (analysis, test, results and discussion, (8) </w:t>
      </w:r>
      <w:proofErr w:type="gramStart"/>
      <w:r w:rsidRPr="006771CD">
        <w:rPr>
          <w:rFonts w:ascii="Times New Roman" w:eastAsia="휴먼명조" w:hAnsi="Times New Roman" w:cs="Times New Roman"/>
        </w:rPr>
        <w:t>Conclusion, (9) Acknowledgements, (10) Reference, (11) Appendix, etc.</w:t>
      </w:r>
      <w:proofErr w:type="gramEnd"/>
    </w:p>
    <w:p w:rsidR="00E549FB" w:rsidRPr="00B5272F" w:rsidRDefault="00E549FB" w:rsidP="0013053A">
      <w:pPr>
        <w:pStyle w:val="a6"/>
        <w:wordWrap/>
        <w:rPr>
          <w:rFonts w:ascii="Times New Roman" w:hAnsi="Times New Roman" w:cs="Times New Roman"/>
        </w:rPr>
      </w:pPr>
    </w:p>
    <w:p w:rsidR="00E549FB" w:rsidRDefault="00E549FB" w:rsidP="0013053A">
      <w:pPr>
        <w:pStyle w:val="a6"/>
        <w:wordWrap/>
        <w:ind w:firstLine="0"/>
      </w:pPr>
      <w:r>
        <w:rPr>
          <w:rFonts w:ascii="Arial" w:eastAsia="휴먼고딕" w:hint="eastAsia"/>
        </w:rPr>
        <w:t>3.1 Unit</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 xml:space="preserve">Use the international system </w:t>
      </w:r>
      <w:proofErr w:type="gramStart"/>
      <w:r>
        <w:rPr>
          <w:rFonts w:ascii="Times New Roman" w:eastAsia="휴먼명조" w:hint="eastAsia"/>
          <w:spacing w:val="-14"/>
          <w:sz w:val="18"/>
          <w:szCs w:val="18"/>
        </w:rPr>
        <w:t>units(</w:t>
      </w:r>
      <w:proofErr w:type="gramEnd"/>
      <w:r>
        <w:rPr>
          <w:rFonts w:ascii="Times New Roman" w:eastAsia="휴먼명조" w:hint="eastAsia"/>
          <w:spacing w:val="-14"/>
          <w:sz w:val="18"/>
          <w:szCs w:val="18"/>
        </w:rPr>
        <w:t>SI). If other units are mentioned, please give their equivalent in SI.</w:t>
      </w:r>
    </w:p>
    <w:p w:rsidR="00E549FB" w:rsidRPr="00B5272F" w:rsidRDefault="00E549FB" w:rsidP="0013053A">
      <w:pPr>
        <w:pStyle w:val="a6"/>
        <w:wordWrap/>
        <w:rPr>
          <w:rFonts w:ascii="Times New Roman" w:hAnsi="Times New Roman" w:cs="Times New Roman"/>
        </w:rPr>
      </w:pPr>
    </w:p>
    <w:p w:rsidR="00E549FB" w:rsidRDefault="00E549FB" w:rsidP="0013053A">
      <w:pPr>
        <w:pStyle w:val="a6"/>
        <w:wordWrap/>
        <w:ind w:firstLine="0"/>
      </w:pPr>
      <w:r>
        <w:rPr>
          <w:rFonts w:ascii="Arial" w:eastAsia="휴먼고딕" w:hint="eastAsia"/>
        </w:rPr>
        <w:t>3.2 Equations</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 xml:space="preserve">All mathematical equations should be clearly printed/typed using well accepted explanation. Superscripts and subscripts should be typed clearly above or below the base line. Equation numbers should be given in Arabic numerals enclosed in parentheses on the right-hand margin. They should be cited in the text as, for example, Eq. (1), or </w:t>
      </w:r>
      <w:proofErr w:type="spellStart"/>
      <w:r>
        <w:rPr>
          <w:rFonts w:ascii="Times New Roman" w:eastAsia="휴먼명조" w:hint="eastAsia"/>
          <w:spacing w:val="-14"/>
          <w:sz w:val="18"/>
          <w:szCs w:val="18"/>
        </w:rPr>
        <w:t>Eqs</w:t>
      </w:r>
      <w:proofErr w:type="spellEnd"/>
      <w:r>
        <w:rPr>
          <w:rFonts w:ascii="Times New Roman" w:eastAsia="휴먼명조" w:hint="eastAsia"/>
          <w:spacing w:val="-14"/>
          <w:sz w:val="18"/>
          <w:szCs w:val="18"/>
        </w:rPr>
        <w:t>. (1)</w:t>
      </w:r>
      <w:proofErr w:type="gramStart"/>
      <w:r>
        <w:rPr>
          <w:rFonts w:ascii="Times New Roman" w:eastAsia="휴먼명조" w:hint="eastAsia"/>
          <w:spacing w:val="-14"/>
          <w:sz w:val="18"/>
          <w:szCs w:val="18"/>
        </w:rPr>
        <w:t>-(</w:t>
      </w:r>
      <w:proofErr w:type="gramEnd"/>
      <w:r>
        <w:rPr>
          <w:rFonts w:ascii="Times New Roman" w:eastAsia="휴먼명조" w:hint="eastAsia"/>
          <w:spacing w:val="-14"/>
          <w:sz w:val="18"/>
          <w:szCs w:val="18"/>
        </w:rPr>
        <w:t>3).</w:t>
      </w:r>
    </w:p>
    <w:p w:rsidR="00E549FB" w:rsidRPr="00B5272F" w:rsidRDefault="00E549FB" w:rsidP="0013053A">
      <w:pPr>
        <w:pStyle w:val="a6"/>
        <w:wordWrap/>
        <w:rPr>
          <w:rFonts w:ascii="Times New Roman" w:hAnsi="Times New Roman" w:cs="Times New Roman"/>
        </w:rPr>
      </w:pPr>
    </w:p>
    <w:tbl>
      <w:tblPr>
        <w:tblOverlap w:val="never"/>
        <w:tblW w:w="0" w:type="auto"/>
        <w:tblBorders>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4497"/>
        <w:gridCol w:w="483"/>
      </w:tblGrid>
      <w:tr w:rsidR="00C7592B" w:rsidTr="00C7592B">
        <w:trPr>
          <w:trHeight w:val="1105"/>
        </w:trPr>
        <w:tc>
          <w:tcPr>
            <w:tcW w:w="4497" w:type="dxa"/>
            <w:tcBorders>
              <w:top w:val="nil"/>
              <w:left w:val="nil"/>
              <w:bottom w:val="nil"/>
              <w:right w:val="nil"/>
            </w:tcBorders>
            <w:tcMar>
              <w:top w:w="28" w:type="dxa"/>
              <w:left w:w="102" w:type="dxa"/>
              <w:bottom w:w="28" w:type="dxa"/>
              <w:right w:w="102" w:type="dxa"/>
            </w:tcMar>
            <w:vAlign w:val="center"/>
            <w:hideMark/>
          </w:tcPr>
          <w:p w:rsidR="00E549FB" w:rsidRDefault="00104006" w:rsidP="00C7592B">
            <w:pPr>
              <w:pStyle w:val="a6"/>
              <w:wordWrap/>
              <w:ind w:rightChars="-51" w:right="-102" w:firstLine="0"/>
            </w:pPr>
            <m:oMathPara>
              <m:oMath>
                <m:sSub>
                  <m:sSubPr>
                    <m:ctrlPr>
                      <w:rPr>
                        <w:rFonts w:ascii="Cambria Math" w:eastAsiaTheme="minorEastAsia" w:hAnsi="Cambria Math" w:cstheme="minorBidi"/>
                        <w:color w:val="auto"/>
                        <w:spacing w:val="0"/>
                        <w:kern w:val="2"/>
                        <w:sz w:val="20"/>
                        <w:szCs w:val="22"/>
                      </w:rPr>
                    </m:ctrlPr>
                  </m:sSubPr>
                  <m:e>
                    <m:r>
                      <w:rPr>
                        <w:rFonts w:ascii="Cambria Math" w:hAnsi="Cambria Math"/>
                      </w:rPr>
                      <m:t>G</m:t>
                    </m:r>
                  </m:e>
                  <m:sub>
                    <m:r>
                      <w:rPr>
                        <w:rFonts w:ascii="Cambria Math" w:hAnsi="Cambria Math"/>
                      </w:rPr>
                      <m:t>GEV</m:t>
                    </m:r>
                  </m:sub>
                </m:sSub>
                <m:d>
                  <m:dPr>
                    <m:ctrlPr>
                      <w:rPr>
                        <w:rFonts w:ascii="Cambria Math" w:hAnsi="Cambria Math"/>
                        <w:i/>
                      </w:rPr>
                    </m:ctrlPr>
                  </m:dPr>
                  <m:e>
                    <m:r>
                      <w:rPr>
                        <w:rFonts w:ascii="Cambria Math" w:hAnsi="Cambria Math"/>
                      </w:rPr>
                      <m:t>x</m:t>
                    </m:r>
                    <m:r>
                      <w:rPr>
                        <w:rFonts w:ascii="Cambria Math" w:hAnsi="Cambria Math"/>
                      </w:rPr>
                      <m:t xml:space="preserve">; </m:t>
                    </m:r>
                    <m:r>
                      <w:rPr>
                        <w:rFonts w:ascii="Cambria Math" w:hAnsi="Cambria Math"/>
                      </w:rPr>
                      <m:t>μ</m:t>
                    </m:r>
                    <m:r>
                      <w:rPr>
                        <w:rFonts w:ascii="Cambria Math" w:hAnsi="Cambria Math"/>
                      </w:rPr>
                      <m:t xml:space="preserve">, </m:t>
                    </m:r>
                    <m:r>
                      <w:rPr>
                        <w:rFonts w:ascii="Cambria Math" w:hAnsi="Cambria Math"/>
                      </w:rPr>
                      <m:t>σ</m:t>
                    </m:r>
                    <m:r>
                      <w:rPr>
                        <w:rFonts w:ascii="Cambria Math" w:hAnsi="Cambria Math"/>
                      </w:rPr>
                      <m:t xml:space="preserve">, </m:t>
                    </m:r>
                    <m:r>
                      <w:rPr>
                        <w:rFonts w:ascii="Cambria Math" w:hAnsi="Cambria Math"/>
                      </w:rPr>
                      <m:t>ξ</m:t>
                    </m:r>
                  </m:e>
                </m:d>
                <m:r>
                  <w:rPr>
                    <w:rFonts w:ascii="Cambria Math" w:hAnsi="Cambria Math"/>
                  </w:rPr>
                  <m:t xml:space="preserve">= </m:t>
                </m:r>
                <m:d>
                  <m:dPr>
                    <m:begChr m:val="{"/>
                    <m:endChr m:val=""/>
                    <m:ctrlPr>
                      <w:rPr>
                        <w:rFonts w:ascii="Cambria Math" w:eastAsiaTheme="minorEastAsia" w:hAnsi="Cambria Math" w:cstheme="minorBidi"/>
                        <w:i/>
                        <w:color w:val="auto"/>
                        <w:spacing w:val="0"/>
                        <w:kern w:val="2"/>
                        <w:sz w:val="20"/>
                        <w:szCs w:val="22"/>
                      </w:rPr>
                    </m:ctrlPr>
                  </m:dPr>
                  <m:e>
                    <m:eqArr>
                      <m:eqArrPr>
                        <m:ctrlPr>
                          <w:rPr>
                            <w:rFonts w:ascii="Cambria Math" w:eastAsiaTheme="minorEastAsia" w:hAnsi="Cambria Math" w:cstheme="minorBidi"/>
                            <w:i/>
                            <w:color w:val="auto"/>
                            <w:spacing w:val="0"/>
                            <w:kern w:val="2"/>
                            <w:sz w:val="20"/>
                            <w:szCs w:val="22"/>
                          </w:rPr>
                        </m:ctrlPr>
                      </m:eqArrPr>
                      <m:e>
                        <m:r>
                          <w:rPr>
                            <w:rFonts w:ascii="Cambria Math" w:hAnsi="Cambria Math"/>
                          </w:rPr>
                          <m:t>exp</m:t>
                        </m:r>
                        <m:d>
                          <m:dPr>
                            <m:begChr m:val="["/>
                            <m:endChr m:val=""/>
                            <m:ctrlPr>
                              <w:rPr>
                                <w:rFonts w:ascii="Cambria Math" w:eastAsiaTheme="minorEastAsia" w:hAnsi="Cambria Math" w:cstheme="minorBidi"/>
                                <w:i/>
                                <w:color w:val="auto"/>
                                <w:spacing w:val="0"/>
                                <w:kern w:val="2"/>
                                <w:sz w:val="20"/>
                                <w:szCs w:val="22"/>
                              </w:rPr>
                            </m:ctrlPr>
                          </m:dPr>
                          <m:e>
                            <m:r>
                              <w:rPr>
                                <w:rFonts w:ascii="Cambria Math" w:hAnsi="Cambria Math"/>
                              </w:rPr>
                              <m:t>-</m:t>
                            </m:r>
                          </m:e>
                        </m:d>
                        <m:sSup>
                          <m:sSupPr>
                            <m:ctrlPr>
                              <w:rPr>
                                <w:rFonts w:ascii="Cambria Math" w:eastAsiaTheme="minorEastAsia" w:hAnsi="Cambria Math" w:cstheme="minorBidi"/>
                                <w:i/>
                                <w:color w:val="auto"/>
                                <w:spacing w:val="0"/>
                                <w:kern w:val="2"/>
                                <w:sz w:val="20"/>
                                <w:szCs w:val="22"/>
                              </w:rPr>
                            </m:ctrlPr>
                          </m:sSupPr>
                          <m:e>
                            <m:r>
                              <w:rPr>
                                <w:rFonts w:ascii="Cambria Math" w:hAnsi="Cambria Math"/>
                              </w:rPr>
                              <m:t>(1+</m:t>
                            </m:r>
                            <m:f>
                              <m:fPr>
                                <m:ctrlPr>
                                  <w:rPr>
                                    <w:rFonts w:ascii="Cambria Math" w:hAnsi="Cambria Math"/>
                                    <w:i/>
                                  </w:rPr>
                                </m:ctrlPr>
                              </m:fPr>
                              <m:num>
                                <m:r>
                                  <w:rPr>
                                    <w:rFonts w:ascii="Cambria Math" w:hAnsi="Cambria Math"/>
                                  </w:rPr>
                                  <m:t>ξ</m:t>
                                </m:r>
                                <m:d>
                                  <m:dPr>
                                    <m:ctrlPr>
                                      <w:rPr>
                                        <w:rFonts w:ascii="Cambria Math" w:hAnsi="Cambria Math"/>
                                        <w:i/>
                                      </w:rPr>
                                    </m:ctrlPr>
                                  </m:dPr>
                                  <m:e>
                                    <m:r>
                                      <w:rPr>
                                        <w:rFonts w:ascii="Cambria Math" w:hAnsi="Cambria Math"/>
                                      </w:rPr>
                                      <m:t>x-</m:t>
                                    </m:r>
                                    <m:r>
                                      <w:rPr>
                                        <w:rFonts w:ascii="Cambria Math" w:hAnsi="Cambria Math"/>
                                      </w:rPr>
                                      <m:t xml:space="preserve"> </m:t>
                                    </m:r>
                                    <m:r>
                                      <w:rPr>
                                        <w:rFonts w:ascii="Cambria Math" w:hAnsi="Cambria Math"/>
                                      </w:rPr>
                                      <m:t>μ</m:t>
                                    </m:r>
                                  </m:e>
                                </m:d>
                              </m:num>
                              <m:den>
                                <m:r>
                                  <w:rPr>
                                    <w:rFonts w:ascii="Cambria Math" w:hAnsi="Cambria Math"/>
                                  </w:rPr>
                                  <m:t>σ</m:t>
                                </m:r>
                              </m:den>
                            </m:f>
                            <m:r>
                              <w:rPr>
                                <w:rFonts w:ascii="Cambria Math" w:hAnsi="Cambria Math"/>
                              </w:rPr>
                              <m:t>)</m:t>
                            </m:r>
                          </m:e>
                          <m:sup>
                            <m:r>
                              <w:rPr>
                                <w:rFonts w:ascii="Cambria Math" w:hAnsi="Cambria Math"/>
                              </w:rPr>
                              <m:t>-1/ξ</m:t>
                            </m:r>
                          </m:sup>
                        </m:sSup>
                        <m:r>
                          <w:rPr>
                            <w:rFonts w:ascii="Cambria Math" w:hAnsi="Cambria Math"/>
                          </w:rPr>
                          <m:t>]</m:t>
                        </m:r>
                        <m:r>
                          <w:rPr>
                            <w:rFonts w:ascii="Cambria Math" w:hAnsi="Cambria Math"/>
                          </w:rPr>
                          <m:t xml:space="preserve">  </m:t>
                        </m:r>
                        <m:r>
                          <w:rPr>
                            <w:rFonts w:ascii="Cambria Math" w:hAnsi="Cambria Math"/>
                          </w:rPr>
                          <m:t>ξ≠0</m:t>
                        </m:r>
                      </m:e>
                      <m:e>
                        <m:r>
                          <w:rPr>
                            <w:rFonts w:ascii="Cambria Math" w:hAnsi="Cambria Math"/>
                          </w:rPr>
                          <m:t>exp</m:t>
                        </m:r>
                        <m:d>
                          <m:dPr>
                            <m:begChr m:val="["/>
                            <m:endChr m:val=""/>
                            <m:ctrlPr>
                              <w:rPr>
                                <w:rFonts w:ascii="Cambria Math" w:eastAsiaTheme="minorEastAsia" w:hAnsi="Cambria Math" w:cstheme="minorBidi"/>
                                <w:i/>
                                <w:color w:val="auto"/>
                                <w:spacing w:val="0"/>
                                <w:kern w:val="2"/>
                                <w:sz w:val="20"/>
                                <w:szCs w:val="22"/>
                              </w:rPr>
                            </m:ctrlPr>
                          </m:dPr>
                          <m:e>
                            <m:r>
                              <w:rPr>
                                <w:rFonts w:ascii="Cambria Math" w:hAnsi="Cambria Math"/>
                              </w:rPr>
                              <m:t>-</m:t>
                            </m:r>
                          </m:e>
                        </m:d>
                        <m:r>
                          <w:rPr>
                            <w:rFonts w:ascii="Cambria Math" w:hAnsi="Cambria Math"/>
                          </w:rPr>
                          <m:t>(1+</m:t>
                        </m:r>
                        <m:f>
                          <m:fPr>
                            <m:ctrlPr>
                              <w:rPr>
                                <w:rFonts w:ascii="Cambria Math" w:hAnsi="Cambria Math"/>
                                <w:i/>
                              </w:rPr>
                            </m:ctrlPr>
                          </m:fPr>
                          <m:num>
                            <m:r>
                              <w:rPr>
                                <w:rFonts w:ascii="Cambria Math" w:hAnsi="Cambria Math"/>
                              </w:rPr>
                              <m:t>ξ</m:t>
                            </m:r>
                            <m:d>
                              <m:dPr>
                                <m:ctrlPr>
                                  <w:rPr>
                                    <w:rFonts w:ascii="Cambria Math" w:hAnsi="Cambria Math"/>
                                    <w:i/>
                                  </w:rPr>
                                </m:ctrlPr>
                              </m:dPr>
                              <m:e>
                                <m:r>
                                  <w:rPr>
                                    <w:rFonts w:ascii="Cambria Math" w:hAnsi="Cambria Math"/>
                                  </w:rPr>
                                  <m:t>x-</m:t>
                                </m:r>
                                <m:r>
                                  <w:rPr>
                                    <w:rFonts w:ascii="Cambria Math" w:hAnsi="Cambria Math"/>
                                  </w:rPr>
                                  <m:t xml:space="preserve"> </m:t>
                                </m:r>
                                <m:r>
                                  <w:rPr>
                                    <w:rFonts w:ascii="Cambria Math" w:hAnsi="Cambria Math"/>
                                  </w:rPr>
                                  <m:t>μ</m:t>
                                </m:r>
                              </m:e>
                            </m:d>
                          </m:num>
                          <m:den>
                            <m:r>
                              <w:rPr>
                                <w:rFonts w:ascii="Cambria Math" w:hAnsi="Cambria Math"/>
                              </w:rPr>
                              <m:t>σ</m:t>
                            </m:r>
                          </m:den>
                        </m:f>
                        <m:r>
                          <w:rPr>
                            <w:rFonts w:ascii="Cambria Math" w:hAnsi="Cambria Math"/>
                          </w:rPr>
                          <m:t>)]</m:t>
                        </m:r>
                        <m:r>
                          <w:rPr>
                            <w:rFonts w:ascii="Cambria Math" w:hAnsi="Cambria Math"/>
                          </w:rPr>
                          <m:t xml:space="preserve">          </m:t>
                        </m:r>
                        <m:r>
                          <w:rPr>
                            <w:rFonts w:ascii="Cambria Math" w:hAnsi="Cambria Math"/>
                          </w:rPr>
                          <m:t>ξ=0</m:t>
                        </m:r>
                      </m:e>
                    </m:eqArr>
                  </m:e>
                </m:d>
              </m:oMath>
            </m:oMathPara>
          </w:p>
        </w:tc>
        <w:tc>
          <w:tcPr>
            <w:tcW w:w="483" w:type="dxa"/>
            <w:tcBorders>
              <w:top w:val="nil"/>
              <w:left w:val="nil"/>
              <w:bottom w:val="nil"/>
              <w:right w:val="nil"/>
            </w:tcBorders>
            <w:tcMar>
              <w:top w:w="28" w:type="dxa"/>
              <w:left w:w="102" w:type="dxa"/>
              <w:bottom w:w="28" w:type="dxa"/>
              <w:right w:w="102" w:type="dxa"/>
            </w:tcMar>
            <w:vAlign w:val="center"/>
            <w:hideMark/>
          </w:tcPr>
          <w:p w:rsidR="00E549FB" w:rsidRPr="00104006" w:rsidRDefault="00E549FB" w:rsidP="00C7592B">
            <w:pPr>
              <w:pStyle w:val="a6"/>
              <w:wordWrap/>
              <w:ind w:firstLine="0"/>
              <w:rPr>
                <w:rFonts w:ascii="Times New Roman" w:hAnsi="Times New Roman" w:cs="Times New Roman"/>
              </w:rPr>
            </w:pPr>
            <w:r w:rsidRPr="00104006">
              <w:rPr>
                <w:rFonts w:ascii="Times New Roman" w:eastAsia="휴먼명조" w:hAnsi="Times New Roman" w:cs="Times New Roman"/>
              </w:rPr>
              <w:t>(1)</w:t>
            </w:r>
          </w:p>
        </w:tc>
      </w:tr>
    </w:tbl>
    <w:p w:rsidR="00E549FB" w:rsidRPr="00B5272F" w:rsidRDefault="00E549FB" w:rsidP="0013053A">
      <w:pPr>
        <w:pStyle w:val="a6"/>
        <w:tabs>
          <w:tab w:val="right" w:pos="4776"/>
        </w:tabs>
        <w:wordWrap/>
        <w:rPr>
          <w:rFonts w:ascii="Times New Roman" w:hAnsi="Times New Roman" w:cs="Times New Roman"/>
        </w:rPr>
      </w:pPr>
    </w:p>
    <w:p w:rsidR="00E549FB" w:rsidRPr="006771CD" w:rsidRDefault="00E549FB" w:rsidP="0013053A">
      <w:pPr>
        <w:pStyle w:val="a6"/>
        <w:wordWrap/>
        <w:ind w:firstLine="0"/>
        <w:rPr>
          <w:rFonts w:ascii="Times New Roman" w:hAnsi="Times New Roman" w:cs="Times New Roman"/>
        </w:rPr>
      </w:pPr>
      <w:proofErr w:type="gramStart"/>
      <w:r w:rsidRPr="006771CD">
        <w:rPr>
          <w:rFonts w:ascii="Times New Roman" w:eastAsia="휴먼명조" w:hAnsi="Times New Roman" w:cs="Times New Roman"/>
          <w:shd w:val="clear" w:color="auto" w:fill="FFFFFF"/>
        </w:rPr>
        <w:t>in</w:t>
      </w:r>
      <w:proofErr w:type="gramEnd"/>
      <w:r w:rsidRPr="006771CD">
        <w:rPr>
          <w:rFonts w:ascii="Times New Roman" w:eastAsia="휴먼명조" w:hAnsi="Times New Roman" w:cs="Times New Roman"/>
          <w:shd w:val="clear" w:color="auto" w:fill="FFFFFF"/>
        </w:rPr>
        <w:t xml:space="preserve"> which </w:t>
      </w:r>
      <m:oMath>
        <m:r>
          <w:rPr>
            <w:rFonts w:ascii="Cambria Math" w:hAnsi="Cambria Math"/>
          </w:rPr>
          <m:t>μ</m:t>
        </m:r>
      </m:oMath>
      <w:r w:rsidRPr="006771CD">
        <w:rPr>
          <w:rFonts w:ascii="Times New Roman" w:eastAsia="휴먼명조" w:hAnsi="Times New Roman" w:cs="Times New Roman"/>
          <w:shd w:val="clear" w:color="auto" w:fill="FFFFFF"/>
        </w:rPr>
        <w:t xml:space="preserve">, </w:t>
      </w:r>
      <m:oMath>
        <m:r>
          <w:rPr>
            <w:rFonts w:ascii="Cambria Math" w:hAnsi="Cambria Math"/>
          </w:rPr>
          <m:t>σ</m:t>
        </m:r>
      </m:oMath>
      <w:r w:rsidRPr="006771CD">
        <w:rPr>
          <w:rFonts w:ascii="Times New Roman" w:eastAsia="휴먼명조" w:hAnsi="Times New Roman" w:cs="Times New Roman"/>
          <w:shd w:val="clear" w:color="auto" w:fill="FFFFFF"/>
        </w:rPr>
        <w:t>,</w:t>
      </w:r>
      <w:r w:rsidRPr="006771CD">
        <w:rPr>
          <w:rFonts w:ascii="Times New Roman" w:eastAsia="휴먼명조" w:hAnsi="Times New Roman" w:cs="Times New Roman"/>
          <w:position w:val="-18"/>
          <w:shd w:val="clear" w:color="auto" w:fill="FFFFFF"/>
        </w:rPr>
        <w:t xml:space="preserve"> </w:t>
      </w:r>
      <w:r w:rsidRPr="006771CD">
        <w:rPr>
          <w:rFonts w:ascii="Times New Roman" w:eastAsia="휴먼명조" w:hAnsi="Times New Roman" w:cs="Times New Roman"/>
          <w:shd w:val="clear" w:color="auto" w:fill="FFFFFF"/>
        </w:rPr>
        <w:t xml:space="preserve">and </w:t>
      </w:r>
      <m:oMath>
        <m:r>
          <w:rPr>
            <w:rFonts w:ascii="Cambria Math" w:hAnsi="Cambria Math"/>
          </w:rPr>
          <m:t>ξ</m:t>
        </m:r>
      </m:oMath>
      <w:r w:rsidR="00104006" w:rsidRPr="006771CD">
        <w:rPr>
          <w:rFonts w:ascii="Times New Roman" w:eastAsia="휴먼명조" w:hAnsi="Times New Roman" w:cs="Times New Roman"/>
          <w:shd w:val="clear" w:color="auto" w:fill="FFFFFF"/>
        </w:rPr>
        <w:t xml:space="preserve"> </w:t>
      </w:r>
      <w:r w:rsidRPr="006771CD">
        <w:rPr>
          <w:rFonts w:ascii="Times New Roman" w:eastAsia="휴먼명조" w:hAnsi="Times New Roman" w:cs="Times New Roman"/>
          <w:shd w:val="clear" w:color="auto" w:fill="FFFFFF"/>
        </w:rPr>
        <w:t>represent the location (“Shift” in figures), scale, and shape parameters, respectively.</w:t>
      </w:r>
    </w:p>
    <w:p w:rsidR="00E549FB" w:rsidRPr="00B5272F" w:rsidRDefault="00E549FB" w:rsidP="0013053A">
      <w:pPr>
        <w:pStyle w:val="a6"/>
        <w:wordWrap/>
        <w:ind w:firstLine="0"/>
        <w:rPr>
          <w:rFonts w:ascii="Times New Roman" w:hAnsi="Times New Roman" w:cs="Times New Roman"/>
        </w:rPr>
      </w:pPr>
    </w:p>
    <w:p w:rsidR="00E549FB" w:rsidRDefault="00E549FB" w:rsidP="0013053A">
      <w:pPr>
        <w:pStyle w:val="a6"/>
        <w:wordWrap/>
        <w:ind w:firstLine="0"/>
      </w:pPr>
      <w:r>
        <w:rPr>
          <w:rFonts w:ascii="Arial" w:eastAsia="휴먼고딕" w:hint="eastAsia"/>
        </w:rPr>
        <w:t>3.3 Tables</w:t>
      </w:r>
      <w:bookmarkStart w:id="0" w:name="_GoBack"/>
      <w:bookmarkEnd w:id="0"/>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Tables should be numbered consecutively with Arabic numerals. Each table should be typed on a separate sheet of paper and be fully titled. All tables should be referred to in the text.</w:t>
      </w:r>
    </w:p>
    <w:p w:rsidR="00E549FB" w:rsidRPr="00B5272F" w:rsidRDefault="00E549FB" w:rsidP="0013053A">
      <w:pPr>
        <w:pStyle w:val="MS"/>
        <w:wordWrap/>
        <w:snapToGrid w:val="0"/>
        <w:spacing w:after="0" w:line="360" w:lineRule="auto"/>
        <w:ind w:firstLine="160"/>
        <w:rPr>
          <w:rFonts w:ascii="Times New Roman" w:hAnsi="Times New Roman" w:cs="Times New Roman"/>
        </w:rPr>
      </w:pPr>
    </w:p>
    <w:p w:rsidR="00E549FB" w:rsidRPr="006771CD" w:rsidRDefault="00E549FB" w:rsidP="0013053A">
      <w:pPr>
        <w:pStyle w:val="af"/>
        <w:wordWrap/>
        <w:ind w:hanging="624"/>
        <w:rPr>
          <w:rFonts w:ascii="Times New Roman" w:hAnsi="Times New Roman" w:cs="Times New Roman"/>
        </w:rPr>
      </w:pPr>
      <w:r w:rsidRPr="006771CD">
        <w:rPr>
          <w:rFonts w:ascii="Times New Roman" w:eastAsia="휴먼명조" w:hAnsi="Times New Roman" w:cs="Times New Roman"/>
          <w:b/>
          <w:bCs/>
        </w:rPr>
        <w:t>Table 1</w:t>
      </w:r>
      <w:r w:rsidRPr="006771CD">
        <w:rPr>
          <w:rFonts w:ascii="Times New Roman" w:eastAsia="휴먼명조" w:hAnsi="Times New Roman" w:cs="Times New Roman"/>
        </w:rPr>
        <w:t xml:space="preserve"> </w:t>
      </w:r>
      <w:r w:rsidR="00B5272F">
        <w:rPr>
          <w:rFonts w:ascii="Times New Roman" w:eastAsia="휴먼명조" w:hAnsi="Times New Roman" w:cs="Times New Roman" w:hint="eastAsia"/>
        </w:rPr>
        <w:tab/>
      </w:r>
      <w:r w:rsidRPr="006771CD">
        <w:rPr>
          <w:rFonts w:ascii="Times New Roman" w:eastAsia="휴먼명조" w:hAnsi="Times New Roman" w:cs="Times New Roman"/>
        </w:rPr>
        <w:t>Tables should be placed in the main text near to the first time they are cited.</w:t>
      </w: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2129"/>
        <w:gridCol w:w="2660"/>
      </w:tblGrid>
      <w:tr w:rsidR="00E549FB" w:rsidRPr="006771CD" w:rsidTr="00E549FB">
        <w:trPr>
          <w:trHeight w:val="235"/>
        </w:trPr>
        <w:tc>
          <w:tcPr>
            <w:tcW w:w="2129"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Item</w:t>
            </w:r>
          </w:p>
        </w:tc>
        <w:tc>
          <w:tcPr>
            <w:tcW w:w="2660"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Buoyancy riser</w:t>
            </w:r>
          </w:p>
        </w:tc>
      </w:tr>
      <w:tr w:rsidR="00E549FB" w:rsidRPr="006771CD" w:rsidTr="00E549FB">
        <w:trPr>
          <w:trHeight w:val="235"/>
        </w:trPr>
        <w:tc>
          <w:tcPr>
            <w:tcW w:w="2129" w:type="dxa"/>
            <w:tcBorders>
              <w:top w:val="single" w:sz="2" w:space="0" w:color="000000"/>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Segment length</w:t>
            </w:r>
            <w:r w:rsidRPr="006771CD">
              <w:rPr>
                <w:rFonts w:ascii="Times New Roman" w:eastAsia="휴먼명조" w:hAnsi="Times New Roman" w:cs="Times New Roman"/>
                <w:vertAlign w:val="superscript"/>
              </w:rPr>
              <w:t>1</w:t>
            </w:r>
            <w:r w:rsidRPr="006771CD">
              <w:rPr>
                <w:rFonts w:ascii="Times New Roman" w:eastAsia="휴먼명조" w:hAnsi="Times New Roman" w:cs="Times New Roman"/>
              </w:rPr>
              <w:t xml:space="preserve"> (m)</w:t>
            </w:r>
          </w:p>
        </w:tc>
        <w:tc>
          <w:tcPr>
            <w:tcW w:w="2660" w:type="dxa"/>
            <w:tcBorders>
              <w:top w:val="single" w:sz="2" w:space="0" w:color="000000"/>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370</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Outer diameter (m)</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1.137</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Inner diameter (m)</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0.406</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Dry weight (kg/m)</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697</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Bending rigidity (N·m</w:t>
            </w:r>
            <w:r w:rsidRPr="006771CD">
              <w:rPr>
                <w:rFonts w:ascii="Times New Roman" w:eastAsia="휴먼명조" w:hAnsi="Times New Roman" w:cs="Times New Roman"/>
                <w:vertAlign w:val="superscript"/>
              </w:rPr>
              <w:t>2</w:t>
            </w:r>
            <w:r w:rsidRPr="006771CD">
              <w:rPr>
                <w:rFonts w:ascii="Times New Roman" w:eastAsia="휴먼명조" w:hAnsi="Times New Roman" w:cs="Times New Roman"/>
              </w:rPr>
              <w:t>)</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1.66E8</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Axial stiffness (N)</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7.098E9</w:t>
            </w:r>
          </w:p>
        </w:tc>
      </w:tr>
      <w:tr w:rsidR="00E549FB" w:rsidRPr="006771CD" w:rsidTr="00E549FB">
        <w:trPr>
          <w:trHeight w:val="235"/>
        </w:trPr>
        <w:tc>
          <w:tcPr>
            <w:tcW w:w="2129"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Inner flow density (kg·m</w:t>
            </w:r>
            <w:r w:rsidRPr="006771CD">
              <w:rPr>
                <w:rFonts w:ascii="Times New Roman" w:eastAsia="휴먼명조" w:hAnsi="Times New Roman" w:cs="Times New Roman"/>
                <w:vertAlign w:val="superscript"/>
              </w:rPr>
              <w:t>3</w:t>
            </w:r>
            <w:r w:rsidRPr="006771CD">
              <w:rPr>
                <w:rFonts w:ascii="Times New Roman" w:eastAsia="휴먼명조" w:hAnsi="Times New Roman" w:cs="Times New Roman"/>
              </w:rPr>
              <w:t>)</w:t>
            </w:r>
          </w:p>
        </w:tc>
        <w:tc>
          <w:tcPr>
            <w:tcW w:w="2660" w:type="dxa"/>
            <w:tcBorders>
              <w:top w:val="nil"/>
              <w:left w:val="nil"/>
              <w:bottom w:val="nil"/>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881</w:t>
            </w:r>
          </w:p>
        </w:tc>
      </w:tr>
      <w:tr w:rsidR="00E549FB" w:rsidRPr="006771CD" w:rsidTr="00E549FB">
        <w:trPr>
          <w:trHeight w:val="235"/>
        </w:trPr>
        <w:tc>
          <w:tcPr>
            <w:tcW w:w="2129" w:type="dxa"/>
            <w:tcBorders>
              <w:top w:val="nil"/>
              <w:left w:val="nil"/>
              <w:bottom w:val="single" w:sz="2" w:space="0" w:color="000000"/>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Seabed stiffness (N/m/m</w:t>
            </w:r>
            <w:r w:rsidRPr="006771CD">
              <w:rPr>
                <w:rFonts w:ascii="Times New Roman" w:eastAsia="휴먼명조" w:hAnsi="Times New Roman" w:cs="Times New Roman"/>
                <w:vertAlign w:val="superscript"/>
              </w:rPr>
              <w:t>2</w:t>
            </w:r>
            <w:r w:rsidRPr="006771CD">
              <w:rPr>
                <w:rFonts w:ascii="Times New Roman" w:eastAsia="휴먼명조" w:hAnsi="Times New Roman" w:cs="Times New Roman"/>
              </w:rPr>
              <w:t xml:space="preserve">) </w:t>
            </w:r>
          </w:p>
        </w:tc>
        <w:tc>
          <w:tcPr>
            <w:tcW w:w="2660" w:type="dxa"/>
            <w:tcBorders>
              <w:top w:val="nil"/>
              <w:left w:val="nil"/>
              <w:bottom w:val="single" w:sz="2" w:space="0" w:color="000000"/>
              <w:right w:val="nil"/>
            </w:tcBorders>
            <w:tcMar>
              <w:top w:w="28" w:type="dxa"/>
              <w:left w:w="28" w:type="dxa"/>
              <w:bottom w:w="28" w:type="dxa"/>
              <w:right w:w="28" w:type="dxa"/>
            </w:tcMar>
            <w:vAlign w:val="center"/>
            <w:hideMark/>
          </w:tcPr>
          <w:p w:rsidR="00E549FB" w:rsidRPr="006771CD" w:rsidRDefault="00E549FB" w:rsidP="0013053A">
            <w:pPr>
              <w:pStyle w:val="af0"/>
              <w:wordWrap/>
              <w:spacing w:line="250" w:lineRule="atLeast"/>
              <w:rPr>
                <w:rFonts w:ascii="Times New Roman" w:hAnsi="Times New Roman" w:cs="Times New Roman"/>
              </w:rPr>
            </w:pPr>
            <w:r w:rsidRPr="006771CD">
              <w:rPr>
                <w:rFonts w:ascii="Times New Roman" w:eastAsia="휴먼명조" w:hAnsi="Times New Roman" w:cs="Times New Roman"/>
              </w:rPr>
              <w:t>6,000</w:t>
            </w:r>
          </w:p>
        </w:tc>
      </w:tr>
    </w:tbl>
    <w:p w:rsidR="00E549FB" w:rsidRDefault="00E549FB" w:rsidP="0013053A">
      <w:pPr>
        <w:pStyle w:val="af0"/>
        <w:wordWrap/>
        <w:spacing w:line="360" w:lineRule="auto"/>
        <w:jc w:val="right"/>
        <w:rPr>
          <w:rFonts w:ascii="휴먼명조" w:eastAsia="휴먼명조" w:hint="eastAsia"/>
          <w:spacing w:val="-10"/>
        </w:rPr>
      </w:pPr>
      <w:r w:rsidRPr="006771CD">
        <w:rPr>
          <w:rFonts w:ascii="Times New Roman" w:eastAsia="휴먼명조" w:hAnsi="Times New Roman" w:cs="Times New Roman"/>
          <w:vertAlign w:val="superscript"/>
        </w:rPr>
        <w:t>1</w:t>
      </w:r>
      <w:r w:rsidRPr="006771CD">
        <w:rPr>
          <w:rFonts w:ascii="Times New Roman" w:eastAsia="휴먼명조" w:hAnsi="Times New Roman" w:cs="Times New Roman"/>
          <w:spacing w:val="-10"/>
        </w:rPr>
        <w:t xml:space="preserve">Tables may have </w:t>
      </w:r>
      <w:proofErr w:type="gramStart"/>
      <w:r w:rsidRPr="006771CD">
        <w:rPr>
          <w:rFonts w:ascii="Times New Roman" w:eastAsia="휴먼명조" w:hAnsi="Times New Roman" w:cs="Times New Roman"/>
          <w:spacing w:val="-10"/>
        </w:rPr>
        <w:t>a footer</w:t>
      </w:r>
      <w:proofErr w:type="gramEnd"/>
      <w:r>
        <w:rPr>
          <w:rFonts w:ascii="휴먼명조" w:eastAsia="휴먼명조" w:hint="eastAsia"/>
          <w:spacing w:val="-10"/>
        </w:rPr>
        <w:t>.</w:t>
      </w:r>
    </w:p>
    <w:p w:rsidR="00B5272F" w:rsidRPr="00B5272F" w:rsidRDefault="00B5272F" w:rsidP="0013053A">
      <w:pPr>
        <w:pStyle w:val="af0"/>
        <w:wordWrap/>
        <w:spacing w:line="360" w:lineRule="auto"/>
        <w:ind w:right="80"/>
        <w:jc w:val="right"/>
        <w:rPr>
          <w:rFonts w:ascii="Times New Roman" w:hAnsi="Times New Roman" w:cs="Times New Roman"/>
        </w:rPr>
      </w:pPr>
    </w:p>
    <w:p w:rsidR="00E549FB" w:rsidRDefault="00E549FB" w:rsidP="0013053A">
      <w:pPr>
        <w:pStyle w:val="a6"/>
        <w:wordWrap/>
        <w:ind w:firstLine="0"/>
      </w:pPr>
      <w:r>
        <w:rPr>
          <w:rFonts w:ascii="Arial" w:eastAsia="휴먼고딕" w:hint="eastAsia"/>
        </w:rPr>
        <w:t>3.4 Figures</w:t>
      </w:r>
    </w:p>
    <w:p w:rsidR="00E549FB" w:rsidRDefault="00E549FB" w:rsidP="0013053A">
      <w:pPr>
        <w:pStyle w:val="MS"/>
        <w:wordWrap/>
        <w:snapToGrid w:val="0"/>
        <w:spacing w:after="0" w:line="360" w:lineRule="auto"/>
        <w:ind w:firstLine="160"/>
      </w:pPr>
      <w:r>
        <w:rPr>
          <w:rFonts w:ascii="Times New Roman" w:eastAsia="휴먼명조" w:hint="eastAsia"/>
          <w:spacing w:val="-14"/>
          <w:sz w:val="18"/>
          <w:szCs w:val="18"/>
        </w:rPr>
        <w:t xml:space="preserve">All the illustrations should be of high quality meeting with the publishing requirement with legible symbols and legends. In preparing the illustrations, authors should consider a size reduction during the printing process to have acceptable line clarity and character sizes. All figures should have captions which should be supplied on a separate sheet. They should be referred to in the text as, </w:t>
      </w:r>
      <w:r>
        <w:rPr>
          <w:rFonts w:ascii="Times New Roman" w:eastAsia="휴먼명조" w:hint="eastAsia"/>
          <w:spacing w:val="-14"/>
          <w:sz w:val="18"/>
          <w:szCs w:val="18"/>
        </w:rPr>
        <w:lastRenderedPageBreak/>
        <w:t>for example, Fig. 1, or Figs. 1-3.</w:t>
      </w:r>
    </w:p>
    <w:tbl>
      <w:tblPr>
        <w:tblOverlap w:val="never"/>
        <w:tblW w:w="0" w:type="auto"/>
        <w:tblInd w:w="108" w:type="dxa"/>
        <w:tblCellMar>
          <w:top w:w="15" w:type="dxa"/>
          <w:left w:w="15" w:type="dxa"/>
          <w:bottom w:w="15" w:type="dxa"/>
          <w:right w:w="15" w:type="dxa"/>
        </w:tblCellMar>
        <w:tblLook w:val="04A0" w:firstRow="1" w:lastRow="0" w:firstColumn="1" w:lastColumn="0" w:noHBand="0" w:noVBand="1"/>
      </w:tblPr>
      <w:tblGrid>
        <w:gridCol w:w="2380"/>
        <w:gridCol w:w="2480"/>
      </w:tblGrid>
      <w:tr w:rsidR="00E549FB" w:rsidTr="00B5272F">
        <w:trPr>
          <w:trHeight w:val="2734"/>
        </w:trPr>
        <w:tc>
          <w:tcPr>
            <w:tcW w:w="2380" w:type="dxa"/>
            <w:tcBorders>
              <w:top w:val="nil"/>
              <w:left w:val="nil"/>
              <w:bottom w:val="nil"/>
              <w:right w:val="nil"/>
            </w:tcBorders>
            <w:tcMar>
              <w:top w:w="0" w:type="dxa"/>
              <w:left w:w="108" w:type="dxa"/>
              <w:bottom w:w="0" w:type="dxa"/>
              <w:right w:w="108" w:type="dxa"/>
            </w:tcMar>
            <w:hideMark/>
          </w:tcPr>
          <w:p w:rsidR="00E549FB" w:rsidRDefault="00E549FB" w:rsidP="0013053A">
            <w:pPr>
              <w:pStyle w:val="MDPI52figure"/>
              <w:widowControl w:val="0"/>
              <w:spacing w:line="360" w:lineRule="auto"/>
              <w:ind w:firstLine="34"/>
            </w:pPr>
            <w:r>
              <w:rPr>
                <w:noProof/>
              </w:rPr>
              <w:drawing>
                <wp:inline distT="0" distB="0" distL="0" distR="0" wp14:anchorId="04A65FA6" wp14:editId="7DB02863">
                  <wp:extent cx="1256030" cy="1256030"/>
                  <wp:effectExtent l="0" t="0" r="1270" b="1270"/>
                  <wp:docPr id="11" name="그림 11" descr="EMB000044343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4164160" descr="EMB00004434327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rsidR="00E549FB" w:rsidRDefault="00E549FB" w:rsidP="0013053A">
            <w:pPr>
              <w:pStyle w:val="MDPI52figure"/>
              <w:widowControl w:val="0"/>
              <w:spacing w:line="360" w:lineRule="auto"/>
              <w:ind w:firstLine="34"/>
            </w:pPr>
            <w:r>
              <w:rPr>
                <w:rFonts w:ascii="Times New Roman" w:eastAsia="휴먼명조" w:hint="eastAsia"/>
                <w:spacing w:val="-10"/>
                <w:sz w:val="18"/>
                <w:szCs w:val="18"/>
              </w:rPr>
              <w:t>(a) Description of what is contained in the first panel</w:t>
            </w:r>
          </w:p>
        </w:tc>
        <w:tc>
          <w:tcPr>
            <w:tcW w:w="2480" w:type="dxa"/>
            <w:tcBorders>
              <w:top w:val="nil"/>
              <w:left w:val="nil"/>
              <w:bottom w:val="nil"/>
              <w:right w:val="nil"/>
            </w:tcBorders>
            <w:tcMar>
              <w:top w:w="0" w:type="dxa"/>
              <w:left w:w="108" w:type="dxa"/>
              <w:bottom w:w="0" w:type="dxa"/>
              <w:right w:w="108" w:type="dxa"/>
            </w:tcMar>
            <w:hideMark/>
          </w:tcPr>
          <w:p w:rsidR="00E549FB" w:rsidRDefault="00E549FB" w:rsidP="0013053A">
            <w:pPr>
              <w:pStyle w:val="MDPI52figure"/>
              <w:widowControl w:val="0"/>
              <w:spacing w:line="360" w:lineRule="auto"/>
              <w:ind w:firstLine="34"/>
            </w:pPr>
            <w:r>
              <w:rPr>
                <w:noProof/>
              </w:rPr>
              <w:drawing>
                <wp:inline distT="0" distB="0" distL="0" distR="0" wp14:anchorId="6A0A49EF" wp14:editId="27C34C4A">
                  <wp:extent cx="1256030" cy="1256030"/>
                  <wp:effectExtent l="0" t="0" r="1270" b="1270"/>
                  <wp:docPr id="10" name="그림 10" descr="EMB000044343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224681176" descr="EMB00004434327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a:ln>
                            <a:noFill/>
                          </a:ln>
                        </pic:spPr>
                      </pic:pic>
                    </a:graphicData>
                  </a:graphic>
                </wp:inline>
              </w:drawing>
            </w:r>
          </w:p>
          <w:p w:rsidR="00E549FB" w:rsidRDefault="00E549FB" w:rsidP="0013053A">
            <w:pPr>
              <w:pStyle w:val="MDPI52figure"/>
              <w:widowControl w:val="0"/>
              <w:spacing w:line="360" w:lineRule="auto"/>
              <w:ind w:firstLine="34"/>
            </w:pPr>
            <w:r>
              <w:rPr>
                <w:rFonts w:ascii="Times New Roman" w:eastAsia="휴먼명조" w:hint="eastAsia"/>
                <w:spacing w:val="-10"/>
                <w:sz w:val="18"/>
                <w:szCs w:val="18"/>
              </w:rPr>
              <w:t>(b) Description of what is contained in the first panel</w:t>
            </w:r>
          </w:p>
        </w:tc>
      </w:tr>
    </w:tbl>
    <w:p w:rsidR="00E549FB" w:rsidRPr="00B5272F" w:rsidRDefault="00E549FB" w:rsidP="0013053A">
      <w:pPr>
        <w:pStyle w:val="af"/>
        <w:wordWrap/>
        <w:ind w:hanging="514"/>
        <w:rPr>
          <w:rFonts w:ascii="Times New Roman" w:hAnsi="Times New Roman" w:cs="Times New Roman"/>
        </w:rPr>
      </w:pPr>
      <w:r w:rsidRPr="00B5272F">
        <w:rPr>
          <w:rFonts w:ascii="Times New Roman" w:eastAsia="휴먼명조" w:hAnsi="Times New Roman" w:cs="Times New Roman"/>
          <w:b/>
          <w:bCs/>
        </w:rPr>
        <w:t>Fig. 1</w:t>
      </w:r>
      <w:r w:rsidRPr="00B5272F">
        <w:rPr>
          <w:rFonts w:ascii="Times New Roman" w:eastAsia="휴먼명조" w:hAnsi="Times New Roman" w:cs="Times New Roman"/>
        </w:rPr>
        <w:t xml:space="preserve"> </w:t>
      </w:r>
      <w:r w:rsidR="00B5272F">
        <w:rPr>
          <w:rFonts w:ascii="Times New Roman" w:eastAsia="휴먼명조" w:hAnsi="Times New Roman" w:cs="Times New Roman" w:hint="eastAsia"/>
        </w:rPr>
        <w:tab/>
      </w:r>
      <w:r w:rsidRPr="00B5272F">
        <w:rPr>
          <w:rFonts w:ascii="Times New Roman" w:eastAsia="휴먼명조" w:hAnsi="Times New Roman" w:cs="Times New Roman"/>
        </w:rPr>
        <w:t>Schemes follow the same formatting. If there are multiple panels, they should be listed as: (a) Description of what is contained in the first panel; (b) Description of what is contained in the second panel.</w:t>
      </w:r>
      <w:r w:rsidRPr="00B5272F">
        <w:rPr>
          <w:rFonts w:ascii="Times New Roman" w:eastAsia="휴먼명조" w:hAnsi="Times New Roman" w:cs="Times New Roman"/>
          <w:color w:val="FF6600"/>
        </w:rPr>
        <w:t xml:space="preserve"> </w:t>
      </w:r>
      <w:r w:rsidRPr="00B5272F">
        <w:rPr>
          <w:rFonts w:ascii="Times New Roman" w:eastAsia="휴먼명조" w:hAnsi="Times New Roman" w:cs="Times New Roman"/>
        </w:rPr>
        <w:t>Figures should be placed in the main text near to the first time they are cited.</w:t>
      </w:r>
    </w:p>
    <w:p w:rsidR="00E549FB" w:rsidRDefault="00E549FB" w:rsidP="0013053A">
      <w:pPr>
        <w:pStyle w:val="a6"/>
        <w:wordWrap/>
      </w:pPr>
    </w:p>
    <w:p w:rsidR="00E549FB" w:rsidRDefault="00E549FB" w:rsidP="0013053A">
      <w:pPr>
        <w:pStyle w:val="a6"/>
        <w:wordWrap/>
        <w:ind w:firstLine="0"/>
      </w:pPr>
      <w:r>
        <w:rPr>
          <w:rFonts w:ascii="Arial" w:eastAsia="휴먼고딕" w:hint="eastAsia"/>
        </w:rPr>
        <w:t>3.5 How to describe the references in main texts</w:t>
      </w:r>
    </w:p>
    <w:p w:rsidR="00E549FB" w:rsidRPr="0013053A" w:rsidRDefault="00E549FB" w:rsidP="0013053A">
      <w:pPr>
        <w:pStyle w:val="MS"/>
        <w:wordWrap/>
        <w:snapToGrid w:val="0"/>
        <w:spacing w:after="0" w:line="360" w:lineRule="auto"/>
        <w:ind w:firstLine="160"/>
        <w:rPr>
          <w:rFonts w:ascii="Times New Roman" w:hAnsi="Times New Roman" w:cs="Times New Roman"/>
        </w:rPr>
      </w:pPr>
      <w:r w:rsidRPr="0013053A">
        <w:rPr>
          <w:rFonts w:ascii="Times New Roman" w:eastAsia="휴먼명조" w:hAnsi="Times New Roman" w:cs="Times New Roman"/>
          <w:spacing w:val="-14"/>
          <w:sz w:val="18"/>
          <w:szCs w:val="18"/>
        </w:rPr>
        <w:t>All references should be listed at the end of the manuscripts, arranged in order of Alphabet. The exemplary form of listed references is as follows:</w:t>
      </w:r>
    </w:p>
    <w:p w:rsidR="00E549FB" w:rsidRPr="0013053A" w:rsidRDefault="00E549FB" w:rsidP="0013053A">
      <w:pPr>
        <w:pStyle w:val="MS"/>
        <w:wordWrap/>
        <w:snapToGrid w:val="0"/>
        <w:spacing w:after="0" w:line="360" w:lineRule="auto"/>
        <w:ind w:firstLine="160"/>
        <w:rPr>
          <w:rFonts w:ascii="Times New Roman" w:hAnsi="Times New Roman" w:cs="Times New Roman"/>
        </w:rPr>
      </w:pPr>
      <w:r w:rsidRPr="0013053A">
        <w:rPr>
          <w:rFonts w:ascii="Times New Roman" w:eastAsia="휴먼명조" w:hAnsi="Times New Roman" w:cs="Times New Roman"/>
          <w:spacing w:val="-14"/>
          <w:sz w:val="18"/>
          <w:szCs w:val="18"/>
        </w:rPr>
        <w:t>Single author: (Kim, 1998) or Kim (1998)</w:t>
      </w:r>
    </w:p>
    <w:p w:rsidR="00E549FB" w:rsidRPr="0013053A" w:rsidRDefault="00E549FB" w:rsidP="0013053A">
      <w:pPr>
        <w:pStyle w:val="MsoListParagraph0"/>
        <w:wordWrap/>
        <w:snapToGrid w:val="0"/>
        <w:spacing w:after="0" w:line="360" w:lineRule="auto"/>
        <w:ind w:left="0" w:firstLine="160"/>
        <w:rPr>
          <w:rFonts w:ascii="Times New Roman" w:hAnsi="Times New Roman" w:cs="Times New Roman"/>
        </w:rPr>
      </w:pPr>
      <w:r w:rsidRPr="0013053A">
        <w:rPr>
          <w:rFonts w:ascii="Times New Roman" w:eastAsia="휴먼명조" w:hAnsi="Times New Roman" w:cs="Times New Roman"/>
          <w:spacing w:val="-14"/>
          <w:sz w:val="18"/>
          <w:szCs w:val="18"/>
        </w:rPr>
        <w:t>Two authors: (Kim and Lee, 2000) or Kim and Lee (2000)</w:t>
      </w:r>
    </w:p>
    <w:p w:rsidR="00E549FB" w:rsidRPr="0013053A" w:rsidRDefault="00E549FB" w:rsidP="0013053A">
      <w:pPr>
        <w:pStyle w:val="MsoListParagraph0"/>
        <w:wordWrap/>
        <w:snapToGrid w:val="0"/>
        <w:spacing w:after="0" w:line="360" w:lineRule="auto"/>
        <w:ind w:left="0" w:firstLine="160"/>
        <w:rPr>
          <w:rFonts w:ascii="Times New Roman" w:hAnsi="Times New Roman" w:cs="Times New Roman"/>
        </w:rPr>
      </w:pPr>
      <w:r w:rsidRPr="0013053A">
        <w:rPr>
          <w:rFonts w:ascii="Times New Roman" w:eastAsia="휴먼명조" w:hAnsi="Times New Roman" w:cs="Times New Roman"/>
          <w:spacing w:val="-14"/>
          <w:sz w:val="18"/>
          <w:szCs w:val="18"/>
        </w:rPr>
        <w:t>Three or more authors: (Kim et al., 1997) or Kim et al. (1997)</w:t>
      </w:r>
    </w:p>
    <w:p w:rsidR="00E549FB" w:rsidRPr="0013053A" w:rsidRDefault="00E549FB" w:rsidP="0013053A">
      <w:pPr>
        <w:pStyle w:val="MsoListParagraph0"/>
        <w:wordWrap/>
        <w:snapToGrid w:val="0"/>
        <w:spacing w:after="0" w:line="360" w:lineRule="auto"/>
        <w:ind w:left="0" w:firstLine="160"/>
        <w:rPr>
          <w:rFonts w:ascii="Times New Roman" w:hAnsi="Times New Roman" w:cs="Times New Roman"/>
        </w:rPr>
      </w:pPr>
      <w:r w:rsidRPr="0013053A">
        <w:rPr>
          <w:rFonts w:ascii="Times New Roman" w:eastAsia="휴먼명조" w:hAnsi="Times New Roman" w:cs="Times New Roman"/>
          <w:spacing w:val="-14"/>
          <w:sz w:val="18"/>
          <w:szCs w:val="18"/>
        </w:rPr>
        <w:t xml:space="preserve">Two or more papers: (Lee, 1995a; Lee, 1995b; </w:t>
      </w:r>
      <w:proofErr w:type="spellStart"/>
      <w:r w:rsidRPr="0013053A">
        <w:rPr>
          <w:rFonts w:ascii="Times New Roman" w:eastAsia="휴먼명조" w:hAnsi="Times New Roman" w:cs="Times New Roman"/>
          <w:spacing w:val="-14"/>
          <w:sz w:val="18"/>
          <w:szCs w:val="18"/>
        </w:rPr>
        <w:t>Ryu</w:t>
      </w:r>
      <w:proofErr w:type="spellEnd"/>
      <w:r w:rsidRPr="0013053A">
        <w:rPr>
          <w:rFonts w:ascii="Times New Roman" w:eastAsia="휴먼명조" w:hAnsi="Times New Roman" w:cs="Times New Roman"/>
          <w:spacing w:val="-14"/>
          <w:sz w:val="18"/>
          <w:szCs w:val="18"/>
        </w:rPr>
        <w:t xml:space="preserve"> et al., 1998)</w:t>
      </w:r>
    </w:p>
    <w:p w:rsidR="00E549FB" w:rsidRPr="0013053A" w:rsidRDefault="00E549FB" w:rsidP="0013053A">
      <w:pPr>
        <w:pStyle w:val="a6"/>
        <w:wordWrap/>
        <w:rPr>
          <w:rFonts w:ascii="Times New Roman" w:hAnsi="Times New Roman" w:cs="Times New Roman"/>
        </w:rPr>
      </w:pPr>
      <w:r w:rsidRPr="0013053A">
        <w:rPr>
          <w:rFonts w:ascii="Times New Roman" w:eastAsia="휴먼명조" w:hAnsi="Times New Roman" w:cs="Times New Roman"/>
        </w:rPr>
        <w:t xml:space="preserve">Year unknown: (Kim, </w:t>
      </w:r>
      <w:proofErr w:type="spellStart"/>
      <w:r w:rsidRPr="0013053A">
        <w:rPr>
          <w:rFonts w:ascii="Times New Roman" w:eastAsia="휴먼명조" w:hAnsi="Times New Roman" w:cs="Times New Roman"/>
        </w:rPr>
        <w:t>n.d.</w:t>
      </w:r>
      <w:proofErr w:type="spellEnd"/>
      <w:r w:rsidRPr="0013053A">
        <w:rPr>
          <w:rFonts w:ascii="Times New Roman" w:eastAsia="휴먼명조" w:hAnsi="Times New Roman" w:cs="Times New Roman"/>
        </w:rPr>
        <w:t>) or Kim (</w:t>
      </w:r>
      <w:proofErr w:type="spellStart"/>
      <w:r w:rsidRPr="0013053A">
        <w:rPr>
          <w:rFonts w:ascii="Times New Roman" w:eastAsia="휴먼명조" w:hAnsi="Times New Roman" w:cs="Times New Roman"/>
        </w:rPr>
        <w:t>n.d.</w:t>
      </w:r>
      <w:proofErr w:type="spellEnd"/>
      <w:r w:rsidRPr="0013053A">
        <w:rPr>
          <w:rFonts w:ascii="Times New Roman" w:eastAsia="휴먼명조" w:hAnsi="Times New Roman" w:cs="Times New Roman"/>
        </w:rPr>
        <w:t>)</w:t>
      </w:r>
    </w:p>
    <w:p w:rsidR="00E549FB" w:rsidRPr="00B5272F" w:rsidRDefault="00E549FB" w:rsidP="0013053A">
      <w:pPr>
        <w:pStyle w:val="a6"/>
        <w:wordWrap/>
        <w:rPr>
          <w:rFonts w:ascii="Times New Roman" w:hAnsi="Times New Roman" w:cs="Times New Roman"/>
        </w:rPr>
      </w:pPr>
    </w:p>
    <w:p w:rsidR="00E549FB" w:rsidRDefault="00E549FB" w:rsidP="0013053A">
      <w:pPr>
        <w:pStyle w:val="ac"/>
        <w:wordWrap/>
      </w:pPr>
      <w:r>
        <w:rPr>
          <w:rFonts w:ascii="휴먼고딕" w:eastAsia="휴먼고딕" w:hint="eastAsia"/>
        </w:rPr>
        <w:t>4. Conclusions</w:t>
      </w:r>
    </w:p>
    <w:p w:rsidR="00E549FB" w:rsidRPr="00B5272F" w:rsidRDefault="00E549FB" w:rsidP="0013053A">
      <w:pPr>
        <w:pStyle w:val="a6"/>
        <w:wordWrap/>
        <w:rPr>
          <w:rFonts w:ascii="Times New Roman" w:hAnsi="Times New Roman" w:cs="Times New Roman"/>
        </w:rPr>
      </w:pPr>
    </w:p>
    <w:p w:rsidR="00E549FB" w:rsidRPr="00B5272F" w:rsidRDefault="00E549FB" w:rsidP="0013053A">
      <w:pPr>
        <w:pStyle w:val="a6"/>
        <w:wordWrap/>
        <w:rPr>
          <w:rFonts w:ascii="Times New Roman" w:hAnsi="Times New Roman" w:cs="Times New Roman"/>
        </w:rPr>
      </w:pPr>
      <w:r w:rsidRPr="00B5272F">
        <w:rPr>
          <w:rFonts w:ascii="Times New Roman" w:eastAsia="휴먼명조" w:hAnsi="Times New Roman" w:cs="Times New Roman"/>
        </w:rPr>
        <w:t>......</w:t>
      </w:r>
    </w:p>
    <w:p w:rsidR="00E549FB" w:rsidRPr="00B5272F" w:rsidRDefault="00E549FB" w:rsidP="0013053A">
      <w:pPr>
        <w:pStyle w:val="a6"/>
        <w:wordWrap/>
        <w:rPr>
          <w:rFonts w:ascii="Times New Roman" w:hAnsi="Times New Roman" w:cs="Times New Roman"/>
        </w:rPr>
      </w:pPr>
    </w:p>
    <w:p w:rsidR="00E549FB" w:rsidRDefault="00E549FB" w:rsidP="0013053A">
      <w:pPr>
        <w:pStyle w:val="a6"/>
        <w:wordWrap/>
        <w:ind w:firstLine="0"/>
        <w:jc w:val="center"/>
      </w:pPr>
      <w:r>
        <w:rPr>
          <w:rFonts w:ascii="Arial" w:eastAsia="휴먼고딕" w:hint="eastAsia"/>
          <w:sz w:val="22"/>
          <w:szCs w:val="22"/>
        </w:rPr>
        <w:t>Acknowledgments</w:t>
      </w:r>
    </w:p>
    <w:p w:rsidR="00E549FB" w:rsidRPr="00B5272F" w:rsidRDefault="00E549FB" w:rsidP="0013053A">
      <w:pPr>
        <w:pStyle w:val="a6"/>
        <w:wordWrap/>
        <w:rPr>
          <w:rFonts w:ascii="Times New Roman" w:hAnsi="Times New Roman" w:cs="Times New Roman"/>
        </w:rPr>
      </w:pPr>
    </w:p>
    <w:p w:rsidR="00E549FB" w:rsidRPr="0013053A" w:rsidRDefault="00E549FB" w:rsidP="0013053A">
      <w:pPr>
        <w:pStyle w:val="a6"/>
        <w:wordWrap/>
        <w:rPr>
          <w:rFonts w:ascii="Times New Roman" w:hAnsi="Times New Roman" w:cs="Times New Roman"/>
        </w:rPr>
      </w:pPr>
      <w:r w:rsidRPr="0013053A">
        <w:rPr>
          <w:rFonts w:ascii="Times New Roman" w:eastAsia="휴먼명조" w:hAnsi="Times New Roman" w:cs="Times New Roman"/>
        </w:rPr>
        <w:t>Please add: “This research was funded by Name of Funder, grant number XXX” and “The OOO was funded by XXX”. Check carefully that the details given are accurate and use the standard spelling of funding agency names at https://search.crossref.org/funding</w:t>
      </w:r>
    </w:p>
    <w:p w:rsidR="00E549FB" w:rsidRPr="0013053A" w:rsidRDefault="00E549FB" w:rsidP="0013053A">
      <w:pPr>
        <w:pStyle w:val="a6"/>
        <w:wordWrap/>
        <w:rPr>
          <w:rFonts w:ascii="Times New Roman" w:hAnsi="Times New Roman" w:cs="Times New Roman"/>
        </w:rPr>
      </w:pPr>
      <w:r w:rsidRPr="0013053A">
        <w:rPr>
          <w:rFonts w:ascii="Times New Roman" w:eastAsia="휴먼명조" w:hAnsi="Times New Roman" w:cs="Times New Roman"/>
        </w:rPr>
        <w:t>In this section you can acknowledge any support given which is not covered by the author contribution or funding sections. This may include administrative and technical support, or donations in kind (e.g., materials used for experiments).</w:t>
      </w:r>
    </w:p>
    <w:p w:rsidR="00E549FB" w:rsidRPr="00B5272F" w:rsidRDefault="00E549FB" w:rsidP="0013053A">
      <w:pPr>
        <w:pStyle w:val="a6"/>
        <w:wordWrap/>
        <w:rPr>
          <w:rFonts w:ascii="Times New Roman" w:hAnsi="Times New Roman" w:cs="Times New Roman"/>
        </w:rPr>
      </w:pPr>
    </w:p>
    <w:p w:rsidR="00E549FB" w:rsidRDefault="00E549FB" w:rsidP="0013053A">
      <w:pPr>
        <w:pStyle w:val="ac"/>
        <w:wordWrap/>
      </w:pPr>
      <w:r>
        <w:rPr>
          <w:rFonts w:ascii="휴먼고딕" w:eastAsia="휴먼고딕" w:hint="eastAsia"/>
        </w:rPr>
        <w:t>References</w:t>
      </w:r>
    </w:p>
    <w:p w:rsidR="00E549FB" w:rsidRPr="0013053A" w:rsidRDefault="00E549FB" w:rsidP="0013053A">
      <w:pPr>
        <w:pStyle w:val="MS"/>
        <w:wordWrap/>
        <w:spacing w:after="0" w:line="360" w:lineRule="auto"/>
        <w:ind w:hanging="136"/>
        <w:rPr>
          <w:rFonts w:ascii="Times New Roman" w:hAnsi="Times New Roman" w:cs="Times New Roman"/>
          <w:sz w:val="18"/>
        </w:rPr>
      </w:pPr>
    </w:p>
    <w:p w:rsidR="00E549FB" w:rsidRPr="0013053A" w:rsidRDefault="00E549FB" w:rsidP="0013053A">
      <w:pPr>
        <w:pStyle w:val="MS"/>
        <w:wordWrap/>
        <w:spacing w:after="0" w:line="360" w:lineRule="auto"/>
        <w:ind w:left="1"/>
        <w:rPr>
          <w:rFonts w:ascii="Times New Roman" w:hAnsi="Times New Roman" w:cs="Times New Roman"/>
          <w:sz w:val="18"/>
          <w:szCs w:val="18"/>
        </w:rPr>
      </w:pPr>
      <w:r w:rsidRPr="0013053A">
        <w:rPr>
          <w:rFonts w:ascii="Times New Roman" w:eastAsia="휴먼모음T" w:hAnsi="Times New Roman" w:cs="Times New Roman"/>
          <w:color w:val="FF6600"/>
          <w:spacing w:val="-10"/>
          <w:sz w:val="18"/>
          <w:szCs w:val="18"/>
        </w:rPr>
        <w:t>- Journal name should not be abbreviated.</w:t>
      </w:r>
    </w:p>
    <w:p w:rsidR="00E549FB" w:rsidRPr="0013053A" w:rsidRDefault="00E549FB" w:rsidP="0013053A">
      <w:pPr>
        <w:pStyle w:val="MS"/>
        <w:wordWrap/>
        <w:spacing w:after="0" w:line="360" w:lineRule="auto"/>
        <w:rPr>
          <w:rFonts w:ascii="Times New Roman" w:hAnsi="Times New Roman" w:cs="Times New Roman"/>
          <w:sz w:val="18"/>
          <w:szCs w:val="18"/>
        </w:rPr>
      </w:pPr>
      <w:r w:rsidRPr="0013053A">
        <w:rPr>
          <w:rFonts w:ascii="Times New Roman" w:eastAsia="휴먼모음T" w:hAnsi="Times New Roman" w:cs="Times New Roman"/>
          <w:color w:val="FF6600"/>
          <w:spacing w:val="-10"/>
          <w:sz w:val="18"/>
          <w:szCs w:val="18"/>
        </w:rPr>
        <w:t xml:space="preserve">- A private report with limited access or download availability </w:t>
      </w:r>
      <w:proofErr w:type="spellStart"/>
      <w:r w:rsidRPr="0013053A">
        <w:rPr>
          <w:rFonts w:ascii="Times New Roman" w:eastAsia="휴먼모음T" w:hAnsi="Times New Roman" w:cs="Times New Roman"/>
          <w:color w:val="FF6600"/>
          <w:spacing w:val="-10"/>
          <w:sz w:val="18"/>
          <w:szCs w:val="18"/>
        </w:rPr>
        <w:t>can not</w:t>
      </w:r>
      <w:proofErr w:type="spellEnd"/>
      <w:r w:rsidRPr="0013053A">
        <w:rPr>
          <w:rFonts w:ascii="Times New Roman" w:eastAsia="휴먼모음T" w:hAnsi="Times New Roman" w:cs="Times New Roman"/>
          <w:color w:val="FF6600"/>
          <w:spacing w:val="-10"/>
          <w:sz w:val="18"/>
          <w:szCs w:val="18"/>
        </w:rPr>
        <w:t xml:space="preserve"> be a reference.</w:t>
      </w:r>
    </w:p>
    <w:p w:rsidR="00E549FB" w:rsidRPr="0013053A" w:rsidRDefault="00E549FB" w:rsidP="0013053A">
      <w:pPr>
        <w:pStyle w:val="a6"/>
        <w:wordWrap/>
        <w:ind w:left="1" w:firstLine="0"/>
        <w:rPr>
          <w:rFonts w:ascii="Times New Roman" w:hAnsi="Times New Roman" w:cs="Times New Roman"/>
        </w:rPr>
      </w:pPr>
      <w:r w:rsidRPr="0013053A">
        <w:rPr>
          <w:rFonts w:ascii="Times New Roman" w:eastAsia="휴먼모음T" w:hAnsi="Times New Roman" w:cs="Times New Roman"/>
          <w:color w:val="FF6600"/>
          <w:spacing w:val="-10"/>
        </w:rPr>
        <w:t xml:space="preserve">- </w:t>
      </w:r>
      <w:r w:rsidRPr="0013053A">
        <w:rPr>
          <w:rFonts w:ascii="Times New Roman" w:eastAsia="휴먼명조" w:hAnsi="Times New Roman" w:cs="Times New Roman"/>
          <w:color w:val="FF6600"/>
        </w:rPr>
        <w:t>Include the digital object identifier DOI or URL for all references where available</w:t>
      </w:r>
      <w:r w:rsidRPr="0013053A">
        <w:rPr>
          <w:rFonts w:ascii="Times New Roman" w:eastAsia="휴먼명조" w:hAnsi="Times New Roman" w:cs="Times New Roman"/>
        </w:rPr>
        <w:t>.</w:t>
      </w:r>
    </w:p>
    <w:p w:rsidR="00E549FB" w:rsidRPr="0013053A" w:rsidRDefault="00E549FB" w:rsidP="0013053A">
      <w:pPr>
        <w:pStyle w:val="MS"/>
        <w:wordWrap/>
        <w:snapToGrid w:val="0"/>
        <w:spacing w:after="0" w:line="360" w:lineRule="auto"/>
        <w:ind w:left="506" w:hangingChars="281" w:hanging="506"/>
        <w:rPr>
          <w:rFonts w:ascii="Times New Roman" w:hAnsi="Times New Roman" w:cs="Times New Roman"/>
          <w:sz w:val="18"/>
          <w:szCs w:val="18"/>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lastRenderedPageBreak/>
        <w:t>Referring to journal publications:</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Author, B.B., &amp; Author, C.C. (Year).</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Title of Article.</w:t>
      </w:r>
      <w:proofErr w:type="gramEnd"/>
      <w:r w:rsidRPr="0013053A">
        <w:rPr>
          <w:rFonts w:ascii="Times New Roman" w:eastAsia="휴먼명조" w:hAnsi="Times New Roman" w:cs="Times New Roman"/>
          <w:color w:val="0000FF"/>
          <w:spacing w:val="-4"/>
        </w:rPr>
        <w:t xml:space="preserve"> Journal Title, </w:t>
      </w:r>
      <w:proofErr w:type="spellStart"/>
      <w:proofErr w:type="gramStart"/>
      <w:r w:rsidRPr="0013053A">
        <w:rPr>
          <w:rFonts w:ascii="Times New Roman" w:eastAsia="휴먼명조" w:hAnsi="Times New Roman" w:cs="Times New Roman"/>
          <w:color w:val="0000FF"/>
          <w:spacing w:val="-4"/>
        </w:rPr>
        <w:t>vol</w:t>
      </w:r>
      <w:proofErr w:type="spellEnd"/>
      <w:r w:rsidRPr="0013053A">
        <w:rPr>
          <w:rFonts w:ascii="Times New Roman" w:eastAsia="휴먼명조" w:hAnsi="Times New Roman" w:cs="Times New Roman"/>
          <w:color w:val="0000FF"/>
          <w:spacing w:val="-4"/>
        </w:rPr>
        <w:t>(</w:t>
      </w:r>
      <w:proofErr w:type="gramEnd"/>
      <w:r w:rsidRPr="0013053A">
        <w:rPr>
          <w:rFonts w:ascii="Times New Roman" w:eastAsia="휴먼명조" w:hAnsi="Times New Roman" w:cs="Times New Roman"/>
          <w:color w:val="0000FF"/>
          <w:spacing w:val="-4"/>
        </w:rPr>
        <w:t>no), pp-pp. https://doi.org/xx.xxxx/xxxxxx</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Author, B.B., Author, C.C. (accepted; in press).</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Title of Article.</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Title of Periodical.</w:t>
      </w:r>
      <w:proofErr w:type="gramEnd"/>
      <w:r w:rsidRPr="0013053A">
        <w:rPr>
          <w:rFonts w:ascii="Times New Roman" w:eastAsia="휴먼명조" w:hAnsi="Times New Roman" w:cs="Times New Roman"/>
          <w:color w:val="0000FF"/>
          <w:spacing w:val="-4"/>
        </w:rPr>
        <w:t xml:space="preserve"> Retrieved from </w:t>
      </w:r>
      <w:hyperlink r:id="rId15" w:history="1">
        <w:r w:rsidRPr="0013053A">
          <w:rPr>
            <w:rStyle w:val="a7"/>
            <w:rFonts w:ascii="Times New Roman" w:eastAsia="휴먼명조" w:hAnsi="Times New Roman" w:cs="Times New Roman"/>
            <w:spacing w:val="-4"/>
          </w:rPr>
          <w:t>http://xx.xxx/x.pdf</w:t>
        </w:r>
      </w:hyperlink>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Lee, T.K., Kim, T.W., Rim, C.W., &amp; Kim, S.C. (2013).</w:t>
      </w:r>
      <w:proofErr w:type="gramEnd"/>
      <w:r w:rsidRPr="0013053A">
        <w:rPr>
          <w:rFonts w:ascii="Times New Roman" w:eastAsia="휴먼명조" w:hAnsi="Times New Roman" w:cs="Times New Roman"/>
          <w:spacing w:val="-4"/>
        </w:rPr>
        <w:t xml:space="preserve"> A Study on Calculation of Local Ice Pressures for ARAON Based on Data Measured at Arctic Sea. Journal of Ocean Engineering and Technology, 27(5), 88-92. https://doi.org/10.5574/KSOE.2013.27.5.088</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Lee, T.K., Kim, T.W., Rim, C.W., &amp; Kim, S.C. (accepted; in press).</w:t>
      </w:r>
      <w:proofErr w:type="gramEnd"/>
      <w:r w:rsidRPr="0013053A">
        <w:rPr>
          <w:rFonts w:ascii="Times New Roman" w:eastAsia="휴먼명조" w:hAnsi="Times New Roman" w:cs="Times New Roman"/>
          <w:spacing w:val="-4"/>
        </w:rPr>
        <w:t xml:space="preserve"> A Study on Calculation of Local Ice Pressures for ARAON Based on Data Measured at Arctic Sea. Journal of Ocean Engineering and Technology, Retrieved from http://xxx.xxx/xxx.pdf</w:t>
      </w:r>
    </w:p>
    <w:p w:rsidR="00E549FB" w:rsidRPr="0013053A" w:rsidRDefault="00E549FB" w:rsidP="0013053A">
      <w:pPr>
        <w:pStyle w:val="MS"/>
        <w:wordWrap/>
        <w:snapToGrid w:val="0"/>
        <w:spacing w:after="0" w:line="360" w:lineRule="auto"/>
        <w:ind w:left="506" w:hangingChars="281" w:hanging="506"/>
        <w:rPr>
          <w:rFonts w:ascii="Times New Roman" w:hAnsi="Times New Roman" w:cs="Times New Roman"/>
          <w:sz w:val="18"/>
          <w:szCs w:val="18"/>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conference proceedings:</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Author, B.B., &amp; Author, C.C. (Year).</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Title of Article.</w:t>
      </w:r>
      <w:proofErr w:type="gramEnd"/>
      <w:r w:rsidRPr="0013053A">
        <w:rPr>
          <w:rFonts w:ascii="Times New Roman" w:eastAsia="휴먼명조" w:hAnsi="Times New Roman" w:cs="Times New Roman"/>
          <w:color w:val="0000FF"/>
          <w:spacing w:val="-4"/>
        </w:rPr>
        <w:t xml:space="preserve"> Proceeding Title, City, Country, pp-pp. https://doi.org/xx.xxxx</w:t>
      </w:r>
    </w:p>
    <w:p w:rsidR="00E549FB" w:rsidRPr="0013053A" w:rsidRDefault="00E549FB" w:rsidP="0013053A">
      <w:pPr>
        <w:pStyle w:val="MS"/>
        <w:wordWrap/>
        <w:snapToGrid w:val="0"/>
        <w:spacing w:after="0" w:line="360" w:lineRule="auto"/>
        <w:ind w:left="359" w:hangingChars="209" w:hanging="359"/>
        <w:rPr>
          <w:rFonts w:ascii="Times New Roman" w:hAnsi="Times New Roman" w:cs="Times New Roman"/>
          <w:sz w:val="18"/>
          <w:szCs w:val="18"/>
        </w:rPr>
      </w:pPr>
      <w:proofErr w:type="gramStart"/>
      <w:r w:rsidRPr="0013053A">
        <w:rPr>
          <w:rFonts w:ascii="Times New Roman" w:eastAsia="휴먼명조" w:hAnsi="Times New Roman" w:cs="Times New Roman"/>
          <w:spacing w:val="-4"/>
          <w:sz w:val="18"/>
          <w:szCs w:val="18"/>
        </w:rPr>
        <w:t xml:space="preserve">Aoki, S., Liu, H., &amp; </w:t>
      </w:r>
      <w:proofErr w:type="spellStart"/>
      <w:r w:rsidRPr="0013053A">
        <w:rPr>
          <w:rFonts w:ascii="Times New Roman" w:eastAsia="휴먼명조" w:hAnsi="Times New Roman" w:cs="Times New Roman"/>
          <w:spacing w:val="-4"/>
          <w:sz w:val="18"/>
          <w:szCs w:val="18"/>
        </w:rPr>
        <w:t>Sawaragi</w:t>
      </w:r>
      <w:proofErr w:type="spellEnd"/>
      <w:r w:rsidRPr="0013053A">
        <w:rPr>
          <w:rFonts w:ascii="Times New Roman" w:eastAsia="휴먼명조" w:hAnsi="Times New Roman" w:cs="Times New Roman"/>
          <w:spacing w:val="-4"/>
          <w:sz w:val="18"/>
          <w:szCs w:val="18"/>
        </w:rPr>
        <w:t>, T. (1994).</w:t>
      </w:r>
      <w:proofErr w:type="gramEnd"/>
      <w:r w:rsidRPr="0013053A">
        <w:rPr>
          <w:rFonts w:ascii="Times New Roman" w:eastAsia="휴먼명조" w:hAnsi="Times New Roman" w:cs="Times New Roman"/>
          <w:spacing w:val="-10"/>
          <w:sz w:val="18"/>
          <w:szCs w:val="18"/>
        </w:rPr>
        <w:t xml:space="preserve">　</w:t>
      </w:r>
      <w:proofErr w:type="gramStart"/>
      <w:r w:rsidRPr="0013053A">
        <w:rPr>
          <w:rFonts w:ascii="Times New Roman" w:eastAsia="휴먼명조" w:hAnsi="Times New Roman" w:cs="Times New Roman"/>
          <w:spacing w:val="-4"/>
          <w:sz w:val="18"/>
          <w:szCs w:val="18"/>
        </w:rPr>
        <w:t>Wave Transformation and Wave Forces on Submerged Vertical Membrane.</w:t>
      </w:r>
      <w:proofErr w:type="gramEnd"/>
      <w:r w:rsidRPr="0013053A">
        <w:rPr>
          <w:rFonts w:ascii="Times New Roman" w:eastAsia="휴먼명조" w:hAnsi="Times New Roman" w:cs="Times New Roman"/>
          <w:spacing w:val="-4"/>
          <w:sz w:val="18"/>
          <w:szCs w:val="18"/>
        </w:rPr>
        <w:t xml:space="preserve"> Proceedings of International Symposium Waves - Physical and Numerical Modeling, Vancouver, Canada, 1287-1296.</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 xml:space="preserve">Tsukamoto, C.L., Lee, W., </w:t>
      </w:r>
      <w:proofErr w:type="spellStart"/>
      <w:r w:rsidRPr="0013053A">
        <w:rPr>
          <w:rFonts w:ascii="Times New Roman" w:eastAsia="휴먼명조" w:hAnsi="Times New Roman" w:cs="Times New Roman"/>
          <w:spacing w:val="-4"/>
        </w:rPr>
        <w:t>Yuh</w:t>
      </w:r>
      <w:proofErr w:type="spellEnd"/>
      <w:r w:rsidRPr="0013053A">
        <w:rPr>
          <w:rFonts w:ascii="Times New Roman" w:eastAsia="휴먼명조" w:hAnsi="Times New Roman" w:cs="Times New Roman"/>
          <w:spacing w:val="-4"/>
        </w:rPr>
        <w:t>, J., Choi, S.K., &amp; Lorentz, J. (1997).</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Comparison Study on Advanced Thruster Control of Underwater Robots.</w:t>
      </w:r>
      <w:proofErr w:type="gramEnd"/>
      <w:r w:rsidRPr="0013053A">
        <w:rPr>
          <w:rFonts w:ascii="Times New Roman" w:eastAsia="휴먼명조" w:hAnsi="Times New Roman" w:cs="Times New Roman"/>
          <w:spacing w:val="-4"/>
        </w:rPr>
        <w:t xml:space="preserve"> Proceedings of International Conference on Robotics and Automation, 1845-1850. https://doi.org/110.1109/ROBOT. 1997.619056</w:t>
      </w:r>
    </w:p>
    <w:p w:rsidR="00E549FB" w:rsidRPr="0013053A" w:rsidRDefault="00E549FB" w:rsidP="0013053A">
      <w:pPr>
        <w:pStyle w:val="MS"/>
        <w:wordWrap/>
        <w:snapToGrid w:val="0"/>
        <w:spacing w:after="0" w:line="360" w:lineRule="auto"/>
        <w:ind w:left="506" w:hangingChars="281" w:hanging="506"/>
        <w:rPr>
          <w:rFonts w:ascii="Times New Roman" w:hAnsi="Times New Roman" w:cs="Times New Roman"/>
          <w:sz w:val="18"/>
          <w:szCs w:val="18"/>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books:</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(Year).</w:t>
      </w:r>
      <w:proofErr w:type="gramEnd"/>
      <w:r w:rsidRPr="0013053A">
        <w:rPr>
          <w:rFonts w:ascii="Times New Roman" w:eastAsia="휴먼명조" w:hAnsi="Times New Roman" w:cs="Times New Roman"/>
          <w:color w:val="0000FF"/>
          <w:spacing w:val="-4"/>
        </w:rPr>
        <w:t xml:space="preserve"> Title of Book (xx </w:t>
      </w:r>
      <w:proofErr w:type="gramStart"/>
      <w:r w:rsidRPr="0013053A">
        <w:rPr>
          <w:rFonts w:ascii="Times New Roman" w:eastAsia="휴먼명조" w:hAnsi="Times New Roman" w:cs="Times New Roman"/>
          <w:color w:val="0000FF"/>
          <w:spacing w:val="-4"/>
        </w:rPr>
        <w:t>ed</w:t>
      </w:r>
      <w:proofErr w:type="gramEnd"/>
      <w:r w:rsidRPr="0013053A">
        <w:rPr>
          <w:rFonts w:ascii="Times New Roman" w:eastAsia="휴먼명조" w:hAnsi="Times New Roman" w:cs="Times New Roman"/>
          <w:color w:val="0000FF"/>
          <w:spacing w:val="-4"/>
        </w:rPr>
        <w:t>.). Location: Publisher.</w:t>
      </w:r>
    </w:p>
    <w:p w:rsidR="00E549FB" w:rsidRPr="0013053A" w:rsidRDefault="00E549FB" w:rsidP="0013053A">
      <w:pPr>
        <w:pStyle w:val="MS"/>
        <w:wordWrap/>
        <w:snapToGrid w:val="0"/>
        <w:spacing w:after="0" w:line="360" w:lineRule="auto"/>
        <w:ind w:left="359" w:hangingChars="209" w:hanging="359"/>
        <w:rPr>
          <w:rFonts w:ascii="Times New Roman" w:hAnsi="Times New Roman" w:cs="Times New Roman"/>
          <w:sz w:val="18"/>
          <w:szCs w:val="18"/>
        </w:rPr>
      </w:pPr>
      <w:proofErr w:type="gramStart"/>
      <w:r w:rsidRPr="0013053A">
        <w:rPr>
          <w:rFonts w:ascii="Times New Roman" w:eastAsia="휴먼명조" w:hAnsi="Times New Roman" w:cs="Times New Roman"/>
          <w:spacing w:val="-4"/>
          <w:sz w:val="18"/>
          <w:szCs w:val="18"/>
        </w:rPr>
        <w:t>Strunk, W., &amp; White, E.B. (2000).</w:t>
      </w:r>
      <w:proofErr w:type="gramEnd"/>
      <w:r w:rsidRPr="0013053A">
        <w:rPr>
          <w:rFonts w:ascii="Times New Roman" w:eastAsia="휴먼명조" w:hAnsi="Times New Roman" w:cs="Times New Roman"/>
          <w:spacing w:val="-4"/>
          <w:sz w:val="18"/>
          <w:szCs w:val="18"/>
        </w:rPr>
        <w:t xml:space="preserve"> The Elements of Style (4</w:t>
      </w:r>
      <w:r w:rsidRPr="0013053A">
        <w:rPr>
          <w:rFonts w:ascii="Times New Roman" w:eastAsia="휴먼명조" w:hAnsi="Times New Roman" w:cs="Times New Roman"/>
          <w:spacing w:val="-4"/>
          <w:sz w:val="18"/>
          <w:szCs w:val="18"/>
          <w:vertAlign w:val="superscript"/>
        </w:rPr>
        <w:t>th</w:t>
      </w:r>
      <w:r w:rsidRPr="0013053A">
        <w:rPr>
          <w:rFonts w:ascii="Times New Roman" w:eastAsia="휴먼명조" w:hAnsi="Times New Roman" w:cs="Times New Roman"/>
          <w:spacing w:val="-10"/>
          <w:sz w:val="18"/>
          <w:szCs w:val="18"/>
        </w:rPr>
        <w:t xml:space="preserve"> </w:t>
      </w:r>
      <w:proofErr w:type="gramStart"/>
      <w:r w:rsidRPr="0013053A">
        <w:rPr>
          <w:rFonts w:ascii="Times New Roman" w:eastAsia="휴먼명조" w:hAnsi="Times New Roman" w:cs="Times New Roman"/>
          <w:spacing w:val="-4"/>
          <w:sz w:val="18"/>
          <w:szCs w:val="18"/>
        </w:rPr>
        <w:t>ed</w:t>
      </w:r>
      <w:proofErr w:type="gramEnd"/>
      <w:r w:rsidRPr="0013053A">
        <w:rPr>
          <w:rFonts w:ascii="Times New Roman" w:eastAsia="휴먼명조" w:hAnsi="Times New Roman" w:cs="Times New Roman"/>
          <w:spacing w:val="-4"/>
          <w:sz w:val="18"/>
          <w:szCs w:val="18"/>
        </w:rPr>
        <w:t xml:space="preserve">.). </w:t>
      </w:r>
      <w:proofErr w:type="spellStart"/>
      <w:r w:rsidRPr="0013053A">
        <w:rPr>
          <w:rFonts w:ascii="Times New Roman" w:eastAsia="휴먼명조" w:hAnsi="Times New Roman" w:cs="Times New Roman"/>
          <w:spacing w:val="-4"/>
          <w:sz w:val="18"/>
          <w:szCs w:val="18"/>
        </w:rPr>
        <w:t>NewYork</w:t>
      </w:r>
      <w:proofErr w:type="spellEnd"/>
      <w:r w:rsidRPr="0013053A">
        <w:rPr>
          <w:rFonts w:ascii="Times New Roman" w:eastAsia="휴먼명조" w:hAnsi="Times New Roman" w:cs="Times New Roman"/>
          <w:spacing w:val="-4"/>
          <w:sz w:val="18"/>
          <w:szCs w:val="18"/>
        </w:rPr>
        <w:t>, USA: Longman.</w:t>
      </w:r>
    </w:p>
    <w:p w:rsidR="00E549FB" w:rsidRPr="0013053A" w:rsidRDefault="00E549FB" w:rsidP="0013053A">
      <w:pPr>
        <w:pStyle w:val="MS"/>
        <w:wordWrap/>
        <w:snapToGrid w:val="0"/>
        <w:spacing w:after="0" w:line="360" w:lineRule="auto"/>
        <w:ind w:left="359" w:hangingChars="209" w:hanging="359"/>
        <w:rPr>
          <w:rFonts w:ascii="Times New Roman" w:hAnsi="Times New Roman" w:cs="Times New Roman"/>
          <w:sz w:val="18"/>
          <w:szCs w:val="18"/>
        </w:rPr>
      </w:pPr>
      <w:proofErr w:type="spellStart"/>
      <w:r w:rsidRPr="0013053A">
        <w:rPr>
          <w:rFonts w:ascii="Times New Roman" w:eastAsia="휴먼명조" w:hAnsi="Times New Roman" w:cs="Times New Roman"/>
          <w:spacing w:val="-4"/>
          <w:sz w:val="18"/>
          <w:szCs w:val="18"/>
        </w:rPr>
        <w:t>Schlichting</w:t>
      </w:r>
      <w:proofErr w:type="spellEnd"/>
      <w:r w:rsidRPr="0013053A">
        <w:rPr>
          <w:rFonts w:ascii="Times New Roman" w:eastAsia="휴먼명조" w:hAnsi="Times New Roman" w:cs="Times New Roman"/>
          <w:spacing w:val="-4"/>
          <w:sz w:val="18"/>
          <w:szCs w:val="18"/>
        </w:rPr>
        <w:t>, H. (1968). Boundary Layer Theory (6</w:t>
      </w:r>
      <w:r w:rsidRPr="0013053A">
        <w:rPr>
          <w:rFonts w:ascii="Times New Roman" w:eastAsia="휴먼명조" w:hAnsi="Times New Roman" w:cs="Times New Roman"/>
          <w:spacing w:val="-4"/>
          <w:sz w:val="18"/>
          <w:szCs w:val="18"/>
          <w:vertAlign w:val="superscript"/>
        </w:rPr>
        <w:t>th</w:t>
      </w:r>
      <w:r w:rsidRPr="0013053A">
        <w:rPr>
          <w:rFonts w:ascii="Times New Roman" w:eastAsia="휴먼명조" w:hAnsi="Times New Roman" w:cs="Times New Roman"/>
          <w:spacing w:val="-10"/>
          <w:sz w:val="18"/>
          <w:szCs w:val="18"/>
        </w:rPr>
        <w:t xml:space="preserve"> </w:t>
      </w:r>
      <w:proofErr w:type="gramStart"/>
      <w:r w:rsidRPr="0013053A">
        <w:rPr>
          <w:rFonts w:ascii="Times New Roman" w:eastAsia="휴먼명조" w:hAnsi="Times New Roman" w:cs="Times New Roman"/>
          <w:spacing w:val="-4"/>
          <w:sz w:val="18"/>
          <w:szCs w:val="18"/>
        </w:rPr>
        <w:t>ed</w:t>
      </w:r>
      <w:proofErr w:type="gramEnd"/>
      <w:r w:rsidRPr="0013053A">
        <w:rPr>
          <w:rFonts w:ascii="Times New Roman" w:eastAsia="휴먼명조" w:hAnsi="Times New Roman" w:cs="Times New Roman"/>
          <w:spacing w:val="-4"/>
          <w:sz w:val="18"/>
          <w:szCs w:val="18"/>
        </w:rPr>
        <w:t>.). New York, USA: McGraw-Hill.</w:t>
      </w:r>
    </w:p>
    <w:p w:rsidR="00E549FB" w:rsidRPr="0013053A" w:rsidRDefault="00E549FB" w:rsidP="0013053A">
      <w:pPr>
        <w:pStyle w:val="ae"/>
        <w:wordWrap/>
        <w:ind w:left="506" w:hangingChars="281" w:hanging="506"/>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theses or dissertations:</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(Year).</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Title of Doctoral Dissertation or Master’s thesis (Doctoral Dissertation or Master’s thesis).</w:t>
      </w:r>
      <w:proofErr w:type="gramEnd"/>
      <w:r w:rsidRPr="0013053A">
        <w:rPr>
          <w:rFonts w:ascii="Times New Roman" w:eastAsia="휴먼명조" w:hAnsi="Times New Roman" w:cs="Times New Roman"/>
          <w:color w:val="0000FF"/>
          <w:spacing w:val="-4"/>
        </w:rPr>
        <w:t xml:space="preserve"> </w:t>
      </w:r>
      <w:proofErr w:type="gramStart"/>
      <w:r w:rsidRPr="0013053A">
        <w:rPr>
          <w:rFonts w:ascii="Times New Roman" w:eastAsia="휴먼명조" w:hAnsi="Times New Roman" w:cs="Times New Roman"/>
          <w:color w:val="0000FF"/>
          <w:spacing w:val="-4"/>
        </w:rPr>
        <w:t>Name of Institution, City, Country.</w:t>
      </w:r>
      <w:proofErr w:type="gramEnd"/>
    </w:p>
    <w:p w:rsidR="00E549FB" w:rsidRPr="0013053A" w:rsidRDefault="00E549FB" w:rsidP="0013053A">
      <w:pPr>
        <w:pStyle w:val="ae"/>
        <w:wordWrap/>
        <w:ind w:left="359" w:hangingChars="209" w:hanging="359"/>
        <w:rPr>
          <w:rFonts w:ascii="Times New Roman" w:hAnsi="Times New Roman" w:cs="Times New Roman"/>
        </w:rPr>
      </w:pPr>
      <w:r w:rsidRPr="0013053A">
        <w:rPr>
          <w:rFonts w:ascii="Times New Roman" w:eastAsia="휴먼명조" w:hAnsi="Times New Roman" w:cs="Times New Roman"/>
          <w:spacing w:val="-4"/>
        </w:rPr>
        <w:t xml:space="preserve">Giovanni, I. (1998). </w:t>
      </w:r>
      <w:proofErr w:type="gramStart"/>
      <w:r w:rsidRPr="0013053A">
        <w:rPr>
          <w:rFonts w:ascii="Times New Roman" w:eastAsia="휴먼명조" w:hAnsi="Times New Roman" w:cs="Times New Roman"/>
          <w:spacing w:val="-4"/>
        </w:rPr>
        <w:t>Modelling and Identification of Underwater Robotic Systems (Ph.D. Thesis).</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University of Genova, Genova, Italy.</w:t>
      </w:r>
      <w:proofErr w:type="gramEnd"/>
    </w:p>
    <w:p w:rsidR="00E549FB" w:rsidRPr="0013053A" w:rsidRDefault="00E549FB" w:rsidP="0013053A">
      <w:pPr>
        <w:pStyle w:val="ae"/>
        <w:wordWrap/>
        <w:ind w:left="506" w:hangingChars="281" w:hanging="506"/>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technical reports, rules, or guidelines:</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color w:val="0000FF"/>
          <w:spacing w:val="-4"/>
        </w:rPr>
        <w:t>Author, A.A. (Year).</w:t>
      </w:r>
      <w:proofErr w:type="gramEnd"/>
      <w:r w:rsidRPr="0013053A">
        <w:rPr>
          <w:rFonts w:ascii="Times New Roman" w:eastAsia="휴먼명조" w:hAnsi="Times New Roman" w:cs="Times New Roman"/>
          <w:color w:val="0000FF"/>
          <w:spacing w:val="-4"/>
        </w:rPr>
        <w:t xml:space="preserve"> Title of report (</w:t>
      </w:r>
      <w:proofErr w:type="spellStart"/>
      <w:r w:rsidRPr="0013053A">
        <w:rPr>
          <w:rFonts w:ascii="Times New Roman" w:eastAsia="휴먼명조" w:hAnsi="Times New Roman" w:cs="Times New Roman"/>
          <w:color w:val="0000FF"/>
          <w:spacing w:val="-4"/>
        </w:rPr>
        <w:t>Reprot</w:t>
      </w:r>
      <w:proofErr w:type="spellEnd"/>
      <w:r w:rsidRPr="0013053A">
        <w:rPr>
          <w:rFonts w:ascii="Times New Roman" w:eastAsia="휴먼명조" w:hAnsi="Times New Roman" w:cs="Times New Roman"/>
          <w:color w:val="0000FF"/>
          <w:spacing w:val="-4"/>
        </w:rPr>
        <w:t xml:space="preserve"> No. xxx), Location: Publisher.</w:t>
      </w:r>
    </w:p>
    <w:p w:rsidR="00E549FB" w:rsidRPr="0013053A" w:rsidRDefault="00E549FB" w:rsidP="0013053A">
      <w:pPr>
        <w:pStyle w:val="ae"/>
        <w:wordWrap/>
        <w:ind w:left="359" w:hangingChars="209" w:hanging="359"/>
        <w:rPr>
          <w:rFonts w:ascii="Times New Roman" w:hAnsi="Times New Roman" w:cs="Times New Roman"/>
        </w:rPr>
      </w:pPr>
      <w:proofErr w:type="spellStart"/>
      <w:proofErr w:type="gramStart"/>
      <w:r w:rsidRPr="0013053A">
        <w:rPr>
          <w:rFonts w:ascii="Times New Roman" w:eastAsia="휴먼명조" w:hAnsi="Times New Roman" w:cs="Times New Roman"/>
          <w:spacing w:val="-4"/>
        </w:rPr>
        <w:t>Likhomanov</w:t>
      </w:r>
      <w:proofErr w:type="spellEnd"/>
      <w:r w:rsidRPr="0013053A">
        <w:rPr>
          <w:rFonts w:ascii="Times New Roman" w:eastAsia="휴먼명조" w:hAnsi="Times New Roman" w:cs="Times New Roman"/>
          <w:spacing w:val="-4"/>
        </w:rPr>
        <w:t>, V. (2010).</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 xml:space="preserve">Full-Scale Ice Trials of the Korean Research </w:t>
      </w:r>
      <w:r w:rsidRPr="0013053A">
        <w:rPr>
          <w:rFonts w:ascii="Times New Roman" w:eastAsia="휴먼명조" w:hAnsi="Times New Roman" w:cs="Times New Roman"/>
          <w:spacing w:val="-4"/>
        </w:rPr>
        <w:lastRenderedPageBreak/>
        <w:t>Icebreaker ARAON.</w:t>
      </w:r>
      <w:proofErr w:type="gramEnd"/>
      <w:r w:rsidRPr="0013053A">
        <w:rPr>
          <w:rFonts w:ascii="Times New Roman" w:eastAsia="휴먼명조" w:hAnsi="Times New Roman" w:cs="Times New Roman"/>
          <w:spacing w:val="-4"/>
        </w:rPr>
        <w:t xml:space="preserve"> Daejeon, Korea: Arctic and Antarctic Research Institute (AARI).</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ABS. (2011).</w:t>
      </w:r>
      <w:proofErr w:type="gramEnd"/>
      <w:r w:rsidRPr="0013053A">
        <w:rPr>
          <w:rFonts w:ascii="Times New Roman" w:eastAsia="휴먼명조" w:hAnsi="Times New Roman" w:cs="Times New Roman"/>
          <w:spacing w:val="-4"/>
        </w:rPr>
        <w:t xml:space="preserve"> Guide for Ice Loads Monitoring Systems. Houston, USA: American Bureau of Shipping.</w:t>
      </w:r>
    </w:p>
    <w:p w:rsidR="00E549FB" w:rsidRPr="0013053A" w:rsidRDefault="00E549FB" w:rsidP="0013053A">
      <w:pPr>
        <w:pStyle w:val="ae"/>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Lloyd’s Register.</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 xml:space="preserve">(2011). FDA ICE Fatigue Induced by Ice Loading, </w:t>
      </w:r>
      <w:proofErr w:type="spellStart"/>
      <w:r w:rsidRPr="0013053A">
        <w:rPr>
          <w:rFonts w:ascii="Times New Roman" w:eastAsia="휴먼명조" w:hAnsi="Times New Roman" w:cs="Times New Roman"/>
          <w:spacing w:val="-4"/>
        </w:rPr>
        <w:t>ShipRight</w:t>
      </w:r>
      <w:proofErr w:type="spellEnd"/>
      <w:r w:rsidRPr="0013053A">
        <w:rPr>
          <w:rFonts w:ascii="Times New Roman" w:eastAsia="휴먼명조" w:hAnsi="Times New Roman" w:cs="Times New Roman"/>
          <w:spacing w:val="-4"/>
        </w:rPr>
        <w:t xml:space="preserve"> Design and construction - Fatigue Design </w:t>
      </w:r>
      <w:proofErr w:type="spellStart"/>
      <w:r w:rsidRPr="0013053A">
        <w:rPr>
          <w:rFonts w:ascii="Times New Roman" w:eastAsia="휴먼명조" w:hAnsi="Times New Roman" w:cs="Times New Roman"/>
          <w:spacing w:val="-4"/>
        </w:rPr>
        <w:t>Assesment</w:t>
      </w:r>
      <w:proofErr w:type="spellEnd"/>
      <w:r w:rsidRPr="0013053A">
        <w:rPr>
          <w:rFonts w:ascii="Times New Roman" w:eastAsia="휴먼명조" w:hAnsi="Times New Roman" w:cs="Times New Roman"/>
          <w:spacing w:val="-4"/>
        </w:rPr>
        <w:t>.</w:t>
      </w:r>
      <w:proofErr w:type="gramEnd"/>
      <w:r w:rsidRPr="0013053A">
        <w:rPr>
          <w:rFonts w:ascii="Times New Roman" w:eastAsia="휴먼명조" w:hAnsi="Times New Roman" w:cs="Times New Roman"/>
          <w:spacing w:val="-4"/>
        </w:rPr>
        <w:t xml:space="preserve"> London, United Kingdom: Lloyd’s Register. </w:t>
      </w:r>
    </w:p>
    <w:p w:rsidR="00E549FB" w:rsidRPr="0013053A" w:rsidRDefault="00E549FB" w:rsidP="0013053A">
      <w:pPr>
        <w:pStyle w:val="a6"/>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Larson, M., &amp; Kraus, N.C. (1989).</w:t>
      </w:r>
      <w:proofErr w:type="gramEnd"/>
      <w:r w:rsidRPr="0013053A">
        <w:rPr>
          <w:rFonts w:ascii="Times New Roman" w:eastAsia="휴먼명조" w:hAnsi="Times New Roman" w:cs="Times New Roman"/>
          <w:spacing w:val="-4"/>
        </w:rPr>
        <w:t xml:space="preserve"> SBEACH: Numerical Model for Simulating Storm-Induced Beach Change - Report 1 Empirical Foundation and Model Development (</w:t>
      </w:r>
      <w:proofErr w:type="spellStart"/>
      <w:r w:rsidRPr="0013053A">
        <w:rPr>
          <w:rFonts w:ascii="Times New Roman" w:eastAsia="휴먼명조" w:hAnsi="Times New Roman" w:cs="Times New Roman"/>
          <w:spacing w:val="-4"/>
        </w:rPr>
        <w:t>Technicla</w:t>
      </w:r>
      <w:proofErr w:type="spellEnd"/>
      <w:r w:rsidRPr="0013053A">
        <w:rPr>
          <w:rFonts w:ascii="Times New Roman" w:eastAsia="휴먼명조" w:hAnsi="Times New Roman" w:cs="Times New Roman"/>
          <w:spacing w:val="-4"/>
        </w:rPr>
        <w:t xml:space="preserve"> Report CERC-89-9). </w:t>
      </w:r>
      <w:r w:rsidRPr="0013053A">
        <w:rPr>
          <w:rFonts w:ascii="Times New Roman" w:eastAsia="휴먼명조" w:hAnsi="Times New Roman" w:cs="Times New Roman"/>
        </w:rPr>
        <w:t>Coastal Engineering research center Vicksburg Ms.</w:t>
      </w:r>
    </w:p>
    <w:p w:rsidR="00E549FB" w:rsidRPr="0013053A" w:rsidRDefault="00E549FB" w:rsidP="0013053A">
      <w:pPr>
        <w:pStyle w:val="ae"/>
        <w:wordWrap/>
        <w:ind w:left="506" w:hangingChars="281" w:hanging="506"/>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patents:</w:t>
      </w:r>
    </w:p>
    <w:p w:rsidR="00E549FB" w:rsidRPr="0013053A" w:rsidRDefault="00E549FB" w:rsidP="0013053A">
      <w:pPr>
        <w:pStyle w:val="a6"/>
        <w:wordWrap/>
        <w:ind w:left="359" w:hangingChars="236" w:hanging="359"/>
        <w:rPr>
          <w:rFonts w:ascii="Times New Roman" w:hAnsi="Times New Roman" w:cs="Times New Roman"/>
        </w:rPr>
      </w:pPr>
      <w:proofErr w:type="spellStart"/>
      <w:r w:rsidRPr="0013053A">
        <w:rPr>
          <w:rFonts w:ascii="Times New Roman" w:eastAsia="휴먼명조" w:hAnsi="Times New Roman" w:cs="Times New Roman"/>
          <w:color w:val="0000FF"/>
        </w:rPr>
        <w:t>Righsholder</w:t>
      </w:r>
      <w:proofErr w:type="spellEnd"/>
      <w:r w:rsidRPr="0013053A">
        <w:rPr>
          <w:rFonts w:ascii="Times New Roman" w:eastAsia="휴먼명조" w:hAnsi="Times New Roman" w:cs="Times New Roman"/>
          <w:color w:val="0000FF"/>
        </w:rPr>
        <w:t xml:space="preserve">, A.A. (Year). </w:t>
      </w:r>
      <w:proofErr w:type="gramStart"/>
      <w:r w:rsidRPr="0013053A">
        <w:rPr>
          <w:rFonts w:ascii="Times New Roman" w:eastAsia="휴먼명조" w:hAnsi="Times New Roman" w:cs="Times New Roman"/>
          <w:color w:val="0000FF"/>
        </w:rPr>
        <w:t>Title of Patent.</w:t>
      </w:r>
      <w:proofErr w:type="gramEnd"/>
      <w:r w:rsidRPr="0013053A">
        <w:rPr>
          <w:rFonts w:ascii="Times New Roman" w:eastAsia="휴먼명조" w:hAnsi="Times New Roman" w:cs="Times New Roman"/>
          <w:color w:val="0000FF"/>
        </w:rPr>
        <w:t xml:space="preserve"> </w:t>
      </w:r>
      <w:proofErr w:type="gramStart"/>
      <w:r w:rsidRPr="0013053A">
        <w:rPr>
          <w:rFonts w:ascii="Times New Roman" w:eastAsia="휴먼명조" w:hAnsi="Times New Roman" w:cs="Times New Roman"/>
          <w:color w:val="0000FF"/>
        </w:rPr>
        <w:t>Patent number, Patent office with country.</w:t>
      </w:r>
      <w:proofErr w:type="gramEnd"/>
    </w:p>
    <w:p w:rsidR="00E549FB" w:rsidRPr="0013053A" w:rsidRDefault="00E549FB" w:rsidP="0013053A">
      <w:pPr>
        <w:pStyle w:val="a6"/>
        <w:wordWrap/>
        <w:ind w:left="406" w:hangingChars="236" w:hanging="406"/>
        <w:rPr>
          <w:rFonts w:ascii="Times New Roman" w:hAnsi="Times New Roman" w:cs="Times New Roman"/>
        </w:rPr>
      </w:pPr>
      <w:proofErr w:type="spellStart"/>
      <w:proofErr w:type="gramStart"/>
      <w:r w:rsidRPr="0013053A">
        <w:rPr>
          <w:rFonts w:ascii="Times New Roman" w:eastAsia="휴먼명조" w:hAnsi="Times New Roman" w:cs="Times New Roman"/>
          <w:spacing w:val="-4"/>
        </w:rPr>
        <w:t>Dawoo</w:t>
      </w:r>
      <w:proofErr w:type="spellEnd"/>
      <w:r w:rsidRPr="0013053A">
        <w:rPr>
          <w:rFonts w:ascii="Times New Roman" w:eastAsia="휴먼명조" w:hAnsi="Times New Roman" w:cs="Times New Roman"/>
          <w:spacing w:val="-4"/>
        </w:rPr>
        <w:t xml:space="preserve"> </w:t>
      </w:r>
      <w:proofErr w:type="spellStart"/>
      <w:r w:rsidRPr="0013053A">
        <w:rPr>
          <w:rFonts w:ascii="Times New Roman" w:eastAsia="휴먼명조" w:hAnsi="Times New Roman" w:cs="Times New Roman"/>
          <w:spacing w:val="-4"/>
        </w:rPr>
        <w:t>Shipbulding</w:t>
      </w:r>
      <w:proofErr w:type="spellEnd"/>
      <w:r w:rsidRPr="0013053A">
        <w:rPr>
          <w:rFonts w:ascii="Times New Roman" w:eastAsia="휴먼명조" w:hAnsi="Times New Roman" w:cs="Times New Roman"/>
          <w:spacing w:val="-4"/>
        </w:rPr>
        <w:t xml:space="preserve"> &amp; </w:t>
      </w:r>
      <w:proofErr w:type="spellStart"/>
      <w:r w:rsidRPr="0013053A">
        <w:rPr>
          <w:rFonts w:ascii="Times New Roman" w:eastAsia="휴먼명조" w:hAnsi="Times New Roman" w:cs="Times New Roman"/>
          <w:spacing w:val="-4"/>
        </w:rPr>
        <w:t>Maringe</w:t>
      </w:r>
      <w:proofErr w:type="spellEnd"/>
      <w:r w:rsidRPr="0013053A">
        <w:rPr>
          <w:rFonts w:ascii="Times New Roman" w:eastAsia="휴먼명조" w:hAnsi="Times New Roman" w:cs="Times New Roman"/>
          <w:spacing w:val="-4"/>
        </w:rPr>
        <w:t xml:space="preserve"> Engineering (DSME).</w:t>
      </w:r>
      <w:proofErr w:type="gramEnd"/>
      <w:r w:rsidRPr="0013053A">
        <w:rPr>
          <w:rFonts w:ascii="Times New Roman" w:eastAsia="휴먼명조" w:hAnsi="Times New Roman" w:cs="Times New Roman"/>
          <w:spacing w:val="-4"/>
        </w:rPr>
        <w:t> </w:t>
      </w:r>
      <w:proofErr w:type="gramStart"/>
      <w:r w:rsidRPr="0013053A">
        <w:rPr>
          <w:rFonts w:ascii="Times New Roman" w:eastAsia="휴먼명조" w:hAnsi="Times New Roman" w:cs="Times New Roman"/>
          <w:spacing w:val="-4"/>
        </w:rPr>
        <w:t>(2013). Distance Length Standardization Method for Preventing Interference at the time of Uploading Cell Guide of Container Ship.</w:t>
      </w:r>
      <w:proofErr w:type="gramEnd"/>
      <w:r w:rsidRPr="0013053A">
        <w:rPr>
          <w:rFonts w:ascii="Times New Roman" w:eastAsia="휴먼명조" w:hAnsi="Times New Roman" w:cs="Times New Roman"/>
          <w:spacing w:val="-4"/>
        </w:rPr>
        <w:t xml:space="preserve"> Unexamined Patent Publication 1020130044635, Korean </w:t>
      </w:r>
      <w:proofErr w:type="spellStart"/>
      <w:r w:rsidRPr="0013053A">
        <w:rPr>
          <w:rFonts w:ascii="Times New Roman" w:eastAsia="휴먼명조" w:hAnsi="Times New Roman" w:cs="Times New Roman"/>
          <w:spacing w:val="-4"/>
        </w:rPr>
        <w:t>Interllectual</w:t>
      </w:r>
      <w:proofErr w:type="spellEnd"/>
      <w:r w:rsidRPr="0013053A">
        <w:rPr>
          <w:rFonts w:ascii="Times New Roman" w:eastAsia="휴먼명조" w:hAnsi="Times New Roman" w:cs="Times New Roman"/>
          <w:spacing w:val="-4"/>
        </w:rPr>
        <w:t xml:space="preserve"> Property Office.</w:t>
      </w:r>
    </w:p>
    <w:p w:rsidR="00E549FB" w:rsidRPr="0013053A" w:rsidRDefault="00E549FB" w:rsidP="0013053A">
      <w:pPr>
        <w:pStyle w:val="a6"/>
        <w:wordWrap/>
        <w:ind w:left="427" w:hangingChars="281" w:hanging="427"/>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websites:</w:t>
      </w:r>
    </w:p>
    <w:p w:rsidR="00E549FB" w:rsidRPr="0013053A" w:rsidRDefault="00E549FB" w:rsidP="0013053A">
      <w:pPr>
        <w:pStyle w:val="a6"/>
        <w:wordWrap/>
        <w:ind w:left="359" w:hangingChars="236" w:hanging="359"/>
        <w:rPr>
          <w:rFonts w:ascii="Times New Roman" w:hAnsi="Times New Roman" w:cs="Times New Roman"/>
        </w:rPr>
      </w:pPr>
      <w:proofErr w:type="spellStart"/>
      <w:r w:rsidRPr="0013053A">
        <w:rPr>
          <w:rFonts w:ascii="Times New Roman" w:eastAsia="휴먼명조" w:hAnsi="Times New Roman" w:cs="Times New Roman"/>
          <w:color w:val="0000FF"/>
        </w:rPr>
        <w:t>Righsholder</w:t>
      </w:r>
      <w:proofErr w:type="spellEnd"/>
      <w:r w:rsidRPr="0013053A">
        <w:rPr>
          <w:rFonts w:ascii="Times New Roman" w:eastAsia="휴먼명조" w:hAnsi="Times New Roman" w:cs="Times New Roman"/>
          <w:color w:val="0000FF"/>
        </w:rPr>
        <w:t xml:space="preserve">, A.A. (Year). </w:t>
      </w:r>
      <w:proofErr w:type="gramStart"/>
      <w:r w:rsidRPr="0013053A">
        <w:rPr>
          <w:rFonts w:ascii="Times New Roman" w:eastAsia="휴먼명조" w:hAnsi="Times New Roman" w:cs="Times New Roman"/>
          <w:color w:val="0000FF"/>
        </w:rPr>
        <w:t>Title of webpage.</w:t>
      </w:r>
      <w:proofErr w:type="gramEnd"/>
      <w:r w:rsidRPr="0013053A">
        <w:rPr>
          <w:rFonts w:ascii="Times New Roman" w:eastAsia="휴먼명조" w:hAnsi="Times New Roman" w:cs="Times New Roman"/>
          <w:color w:val="0000FF"/>
        </w:rPr>
        <w:t xml:space="preserve"> Retrieved Month Year from http://xxxx</w:t>
      </w:r>
    </w:p>
    <w:p w:rsidR="00E549FB" w:rsidRPr="0013053A" w:rsidRDefault="00E549FB" w:rsidP="0013053A">
      <w:pPr>
        <w:pStyle w:val="MS"/>
        <w:wordWrap/>
        <w:snapToGrid w:val="0"/>
        <w:spacing w:after="0" w:line="360" w:lineRule="auto"/>
        <w:ind w:left="406" w:hangingChars="236" w:hanging="406"/>
        <w:rPr>
          <w:rFonts w:ascii="Times New Roman" w:hAnsi="Times New Roman" w:cs="Times New Roman"/>
          <w:sz w:val="18"/>
          <w:szCs w:val="18"/>
        </w:rPr>
      </w:pPr>
      <w:proofErr w:type="gramStart"/>
      <w:r w:rsidRPr="0013053A">
        <w:rPr>
          <w:rFonts w:ascii="Times New Roman" w:eastAsia="휴먼명조" w:hAnsi="Times New Roman" w:cs="Times New Roman"/>
          <w:spacing w:val="-4"/>
          <w:sz w:val="18"/>
          <w:szCs w:val="18"/>
        </w:rPr>
        <w:t>International Association of Classification Societies (IACS).</w:t>
      </w:r>
      <w:proofErr w:type="gramEnd"/>
      <w:r w:rsidRPr="0013053A">
        <w:rPr>
          <w:rFonts w:ascii="Times New Roman" w:eastAsia="휴먼명조" w:hAnsi="Times New Roman" w:cs="Times New Roman"/>
          <w:spacing w:val="-4"/>
          <w:sz w:val="18"/>
          <w:szCs w:val="18"/>
        </w:rPr>
        <w:t xml:space="preserve"> </w:t>
      </w:r>
      <w:proofErr w:type="gramStart"/>
      <w:r w:rsidRPr="0013053A">
        <w:rPr>
          <w:rFonts w:ascii="Times New Roman" w:eastAsia="휴먼명조" w:hAnsi="Times New Roman" w:cs="Times New Roman"/>
          <w:spacing w:val="-4"/>
          <w:sz w:val="18"/>
          <w:szCs w:val="18"/>
        </w:rPr>
        <w:t>(2010a). Common Structural Rules for Bulk Carriers.</w:t>
      </w:r>
      <w:proofErr w:type="gramEnd"/>
      <w:r w:rsidRPr="0013053A">
        <w:rPr>
          <w:rFonts w:ascii="Times New Roman" w:eastAsia="휴먼명조" w:hAnsi="Times New Roman" w:cs="Times New Roman"/>
          <w:spacing w:val="-4"/>
          <w:sz w:val="18"/>
          <w:szCs w:val="18"/>
        </w:rPr>
        <w:t xml:space="preserve"> Retrieved July 2010 from http://www.iacs-data.org.uk</w:t>
      </w:r>
    </w:p>
    <w:p w:rsidR="00E549FB" w:rsidRPr="0013053A" w:rsidRDefault="00E549FB" w:rsidP="0013053A">
      <w:pPr>
        <w:pStyle w:val="a6"/>
        <w:wordWrap/>
        <w:ind w:left="406" w:hangingChars="236" w:hanging="406"/>
        <w:rPr>
          <w:rFonts w:ascii="Times New Roman" w:hAnsi="Times New Roman" w:cs="Times New Roman"/>
        </w:rPr>
      </w:pPr>
      <w:proofErr w:type="gramStart"/>
      <w:r w:rsidRPr="0013053A">
        <w:rPr>
          <w:rFonts w:ascii="Times New Roman" w:eastAsia="휴먼명조" w:hAnsi="Times New Roman" w:cs="Times New Roman"/>
          <w:spacing w:val="-4"/>
        </w:rPr>
        <w:t>US Congressional Hearing.</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(2009). Strategic Importance of the Arctic in Us Policy.</w:t>
      </w:r>
      <w:proofErr w:type="gramEnd"/>
      <w:r w:rsidRPr="0013053A">
        <w:rPr>
          <w:rFonts w:ascii="Times New Roman" w:eastAsia="휴먼명조" w:hAnsi="Times New Roman" w:cs="Times New Roman"/>
          <w:spacing w:val="-4"/>
        </w:rPr>
        <w:t xml:space="preserve"> Retrieved June 2019 from https://fas.org/irp/arctic.pdf</w:t>
      </w:r>
    </w:p>
    <w:p w:rsidR="00E549FB" w:rsidRPr="0013053A" w:rsidRDefault="00E549FB" w:rsidP="0013053A">
      <w:pPr>
        <w:pStyle w:val="a6"/>
        <w:wordWrap/>
        <w:ind w:left="406" w:hangingChars="236" w:hanging="406"/>
        <w:rPr>
          <w:rFonts w:ascii="Times New Roman" w:hAnsi="Times New Roman" w:cs="Times New Roman"/>
        </w:rPr>
      </w:pPr>
      <w:proofErr w:type="spellStart"/>
      <w:proofErr w:type="gramStart"/>
      <w:r w:rsidRPr="0013053A">
        <w:rPr>
          <w:rFonts w:ascii="Times New Roman" w:eastAsia="휴먼명조" w:hAnsi="Times New Roman" w:cs="Times New Roman"/>
          <w:spacing w:val="-4"/>
        </w:rPr>
        <w:t>Dawoo</w:t>
      </w:r>
      <w:proofErr w:type="spellEnd"/>
      <w:r w:rsidRPr="0013053A">
        <w:rPr>
          <w:rFonts w:ascii="Times New Roman" w:eastAsia="휴먼명조" w:hAnsi="Times New Roman" w:cs="Times New Roman"/>
          <w:spacing w:val="-4"/>
        </w:rPr>
        <w:t xml:space="preserve"> </w:t>
      </w:r>
      <w:proofErr w:type="spellStart"/>
      <w:r w:rsidRPr="0013053A">
        <w:rPr>
          <w:rFonts w:ascii="Times New Roman" w:eastAsia="휴먼명조" w:hAnsi="Times New Roman" w:cs="Times New Roman"/>
          <w:spacing w:val="-4"/>
        </w:rPr>
        <w:t>Shipbulding</w:t>
      </w:r>
      <w:proofErr w:type="spellEnd"/>
      <w:r w:rsidRPr="0013053A">
        <w:rPr>
          <w:rFonts w:ascii="Times New Roman" w:eastAsia="휴먼명조" w:hAnsi="Times New Roman" w:cs="Times New Roman"/>
          <w:spacing w:val="-4"/>
        </w:rPr>
        <w:t xml:space="preserve"> &amp; </w:t>
      </w:r>
      <w:proofErr w:type="spellStart"/>
      <w:r w:rsidRPr="0013053A">
        <w:rPr>
          <w:rFonts w:ascii="Times New Roman" w:eastAsia="휴먼명조" w:hAnsi="Times New Roman" w:cs="Times New Roman"/>
          <w:spacing w:val="-4"/>
        </w:rPr>
        <w:t>Maringe</w:t>
      </w:r>
      <w:proofErr w:type="spellEnd"/>
      <w:r w:rsidRPr="0013053A">
        <w:rPr>
          <w:rFonts w:ascii="Times New Roman" w:eastAsia="휴먼명조" w:hAnsi="Times New Roman" w:cs="Times New Roman"/>
          <w:spacing w:val="-4"/>
        </w:rPr>
        <w:t xml:space="preserve"> Engineering (DSME).</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(2013). Distance Length Standardization Method for Preventing Interference at the time of Uploading Cell Guide of Container Ship.</w:t>
      </w:r>
      <w:proofErr w:type="gramEnd"/>
      <w:r w:rsidRPr="0013053A">
        <w:rPr>
          <w:rFonts w:ascii="Times New Roman" w:eastAsia="휴먼명조" w:hAnsi="Times New Roman" w:cs="Times New Roman"/>
          <w:spacing w:val="-4"/>
        </w:rPr>
        <w:t> Retrieved June 2019 from https://patentimages.storage./pdfs/792.pdf</w:t>
      </w:r>
    </w:p>
    <w:p w:rsidR="00E549FB" w:rsidRPr="0013053A" w:rsidRDefault="00E549FB" w:rsidP="0013053A">
      <w:pPr>
        <w:pStyle w:val="a6"/>
        <w:wordWrap/>
        <w:ind w:left="427" w:hangingChars="281" w:hanging="427"/>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software:</w:t>
      </w:r>
    </w:p>
    <w:p w:rsidR="00E549FB" w:rsidRPr="0013053A" w:rsidRDefault="00E549FB" w:rsidP="0013053A">
      <w:pPr>
        <w:pStyle w:val="a6"/>
        <w:wordWrap/>
        <w:ind w:left="359" w:hangingChars="236" w:hanging="359"/>
        <w:rPr>
          <w:rFonts w:ascii="Times New Roman" w:hAnsi="Times New Roman" w:cs="Times New Roman"/>
        </w:rPr>
      </w:pPr>
      <w:proofErr w:type="spellStart"/>
      <w:r w:rsidRPr="0013053A">
        <w:rPr>
          <w:rFonts w:ascii="Times New Roman" w:eastAsia="휴먼명조" w:hAnsi="Times New Roman" w:cs="Times New Roman"/>
          <w:color w:val="0000FF"/>
        </w:rPr>
        <w:t>Righsholder</w:t>
      </w:r>
      <w:proofErr w:type="spellEnd"/>
      <w:r w:rsidRPr="0013053A">
        <w:rPr>
          <w:rFonts w:ascii="Times New Roman" w:eastAsia="휴먼명조" w:hAnsi="Times New Roman" w:cs="Times New Roman"/>
          <w:color w:val="0000FF"/>
        </w:rPr>
        <w:t xml:space="preserve">, A.A. (Year). </w:t>
      </w:r>
      <w:proofErr w:type="gramStart"/>
      <w:r w:rsidRPr="0013053A">
        <w:rPr>
          <w:rFonts w:ascii="Times New Roman" w:eastAsia="휴먼명조" w:hAnsi="Times New Roman" w:cs="Times New Roman"/>
          <w:color w:val="0000FF"/>
        </w:rPr>
        <w:t>Title of Software.</w:t>
      </w:r>
      <w:proofErr w:type="gramEnd"/>
      <w:r w:rsidRPr="0013053A">
        <w:rPr>
          <w:rFonts w:ascii="Times New Roman" w:eastAsia="휴먼명조" w:hAnsi="Times New Roman" w:cs="Times New Roman"/>
          <w:color w:val="0000FF"/>
        </w:rPr>
        <w:t xml:space="preserve"> Downloaded Month Year from http://xxxx</w:t>
      </w:r>
    </w:p>
    <w:p w:rsidR="00E549FB" w:rsidRPr="0013053A" w:rsidRDefault="00E549FB" w:rsidP="0013053A">
      <w:pPr>
        <w:pStyle w:val="a6"/>
        <w:wordWrap/>
        <w:ind w:left="427" w:hangingChars="281" w:hanging="427"/>
        <w:rPr>
          <w:rFonts w:ascii="Times New Roman" w:hAnsi="Times New Roman" w:cs="Times New Roman"/>
        </w:rPr>
      </w:pPr>
    </w:p>
    <w:p w:rsidR="00E549FB" w:rsidRPr="0013053A" w:rsidRDefault="00E549FB" w:rsidP="0013053A">
      <w:pPr>
        <w:pStyle w:val="MS"/>
        <w:wordWrap/>
        <w:snapToGrid w:val="0"/>
        <w:spacing w:after="0" w:line="360" w:lineRule="auto"/>
        <w:ind w:leftChars="50" w:left="451" w:hangingChars="231" w:hanging="351"/>
        <w:rPr>
          <w:rFonts w:ascii="Times New Roman" w:hAnsi="Times New Roman" w:cs="Times New Roman"/>
          <w:sz w:val="18"/>
          <w:szCs w:val="18"/>
        </w:rPr>
      </w:pPr>
      <w:r w:rsidRPr="0013053A">
        <w:rPr>
          <w:rFonts w:ascii="Times New Roman" w:eastAsia="휴먼명조" w:hAnsi="Times New Roman" w:cs="Times New Roman"/>
          <w:color w:val="FF6600"/>
          <w:spacing w:val="-14"/>
          <w:sz w:val="18"/>
          <w:szCs w:val="18"/>
        </w:rPr>
        <w:t>Referring to some exceptional cases:</w:t>
      </w:r>
    </w:p>
    <w:p w:rsidR="00E549FB" w:rsidRPr="0013053A" w:rsidRDefault="00E549FB" w:rsidP="0013053A">
      <w:pPr>
        <w:pStyle w:val="a6"/>
        <w:wordWrap/>
        <w:ind w:left="427" w:hangingChars="281" w:hanging="427"/>
        <w:rPr>
          <w:rFonts w:ascii="Times New Roman" w:hAnsi="Times New Roman" w:cs="Times New Roman"/>
        </w:rPr>
      </w:pPr>
      <w:r w:rsidRPr="0013053A">
        <w:rPr>
          <w:rFonts w:ascii="Times New Roman" w:eastAsia="휴먼명조" w:hAnsi="Times New Roman" w:cs="Times New Roman"/>
          <w:color w:val="FF6600"/>
        </w:rPr>
        <w:t xml:space="preserve">- </w:t>
      </w:r>
      <w:proofErr w:type="gramStart"/>
      <w:r w:rsidRPr="0013053A">
        <w:rPr>
          <w:rFonts w:ascii="Times New Roman" w:eastAsia="휴먼명조" w:hAnsi="Times New Roman" w:cs="Times New Roman"/>
          <w:color w:val="FF6600"/>
        </w:rPr>
        <w:t>when</w:t>
      </w:r>
      <w:proofErr w:type="gramEnd"/>
      <w:r w:rsidRPr="0013053A">
        <w:rPr>
          <w:rFonts w:ascii="Times New Roman" w:eastAsia="휴먼명조" w:hAnsi="Times New Roman" w:cs="Times New Roman"/>
          <w:color w:val="FF6600"/>
        </w:rPr>
        <w:t xml:space="preserve"> authors are missing, institution can replace authors</w:t>
      </w:r>
    </w:p>
    <w:p w:rsidR="00E549FB" w:rsidRPr="0013053A" w:rsidRDefault="00E549FB" w:rsidP="0013053A">
      <w:pPr>
        <w:pStyle w:val="a6"/>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National Oceanic and Atmospheric Administration (NOAA).</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 xml:space="preserve">(2015). </w:t>
      </w:r>
      <w:r w:rsidRPr="0013053A">
        <w:rPr>
          <w:rFonts w:ascii="Times New Roman" w:eastAsia="휴먼명조" w:hAnsi="Times New Roman" w:cs="Times New Roman"/>
          <w:spacing w:val="-4"/>
        </w:rPr>
        <w:lastRenderedPageBreak/>
        <w:t>Deep-ocean Assessment and Reporting of Tsunamis (DART).</w:t>
      </w:r>
      <w:proofErr w:type="gramEnd"/>
      <w:r w:rsidRPr="0013053A">
        <w:rPr>
          <w:rFonts w:ascii="Times New Roman" w:eastAsia="휴먼명조" w:hAnsi="Times New Roman" w:cs="Times New Roman"/>
          <w:spacing w:val="-4"/>
        </w:rPr>
        <w:t xml:space="preserve"> Retrieved December 2019 from </w:t>
      </w:r>
      <w:hyperlink r:id="rId16" w:history="1">
        <w:r w:rsidRPr="0013053A">
          <w:rPr>
            <w:rStyle w:val="a7"/>
            <w:rFonts w:ascii="Times New Roman" w:eastAsia="휴먼명조" w:hAnsi="Times New Roman" w:cs="Times New Roman"/>
            <w:spacing w:val="-4"/>
          </w:rPr>
          <w:t>https://nctr.pmel.noaa.gov/Dart/</w:t>
        </w:r>
      </w:hyperlink>
    </w:p>
    <w:p w:rsidR="00E549FB" w:rsidRPr="0013053A" w:rsidRDefault="00E549FB" w:rsidP="0013053A">
      <w:pPr>
        <w:pStyle w:val="a6"/>
        <w:wordWrap/>
        <w:ind w:left="427" w:hangingChars="281" w:hanging="427"/>
        <w:rPr>
          <w:rFonts w:ascii="Times New Roman" w:hAnsi="Times New Roman" w:cs="Times New Roman"/>
        </w:rPr>
      </w:pPr>
    </w:p>
    <w:p w:rsidR="00E549FB" w:rsidRPr="0013053A" w:rsidRDefault="00E549FB" w:rsidP="0013053A">
      <w:pPr>
        <w:pStyle w:val="MS"/>
        <w:wordWrap/>
        <w:snapToGrid w:val="0"/>
        <w:spacing w:after="0" w:line="360" w:lineRule="auto"/>
        <w:ind w:left="483" w:hangingChars="281" w:hanging="483"/>
        <w:rPr>
          <w:rFonts w:ascii="Times New Roman" w:hAnsi="Times New Roman" w:cs="Times New Roman"/>
          <w:sz w:val="18"/>
          <w:szCs w:val="18"/>
        </w:rPr>
      </w:pPr>
      <w:r w:rsidRPr="0013053A">
        <w:rPr>
          <w:rFonts w:ascii="Times New Roman" w:eastAsia="휴먼명조" w:hAnsi="Times New Roman" w:cs="Times New Roman"/>
          <w:color w:val="FF6600"/>
          <w:spacing w:val="-4"/>
          <w:sz w:val="18"/>
          <w:szCs w:val="18"/>
        </w:rPr>
        <w:t xml:space="preserve">- </w:t>
      </w:r>
      <w:proofErr w:type="gramStart"/>
      <w:r w:rsidRPr="0013053A">
        <w:rPr>
          <w:rFonts w:ascii="Times New Roman" w:eastAsia="휴먼명조" w:hAnsi="Times New Roman" w:cs="Times New Roman"/>
          <w:color w:val="FF6600"/>
          <w:spacing w:val="-4"/>
          <w:sz w:val="18"/>
          <w:szCs w:val="18"/>
        </w:rPr>
        <w:t>when</w:t>
      </w:r>
      <w:proofErr w:type="gramEnd"/>
      <w:r w:rsidRPr="0013053A">
        <w:rPr>
          <w:rFonts w:ascii="Times New Roman" w:eastAsia="휴먼명조" w:hAnsi="Times New Roman" w:cs="Times New Roman"/>
          <w:color w:val="FF6600"/>
          <w:spacing w:val="-4"/>
          <w:sz w:val="18"/>
          <w:szCs w:val="18"/>
        </w:rPr>
        <w:t xml:space="preserve"> dates or years are missing, it is replaced with "</w:t>
      </w:r>
      <w:proofErr w:type="spellStart"/>
      <w:r w:rsidRPr="0013053A">
        <w:rPr>
          <w:rFonts w:ascii="Times New Roman" w:eastAsia="휴먼명조" w:hAnsi="Times New Roman" w:cs="Times New Roman"/>
          <w:color w:val="FF6600"/>
          <w:spacing w:val="-4"/>
          <w:sz w:val="18"/>
          <w:szCs w:val="18"/>
        </w:rPr>
        <w:t>n.d.</w:t>
      </w:r>
      <w:proofErr w:type="spellEnd"/>
      <w:r w:rsidRPr="0013053A">
        <w:rPr>
          <w:rFonts w:ascii="Times New Roman" w:eastAsia="휴먼명조" w:hAnsi="Times New Roman" w:cs="Times New Roman"/>
          <w:color w:val="FF6600"/>
          <w:spacing w:val="-4"/>
          <w:sz w:val="18"/>
          <w:szCs w:val="18"/>
        </w:rPr>
        <w:t>"</w:t>
      </w:r>
    </w:p>
    <w:p w:rsidR="00E549FB" w:rsidRPr="0013053A" w:rsidRDefault="00E549FB" w:rsidP="0013053A">
      <w:pPr>
        <w:pStyle w:val="a6"/>
        <w:wordWrap/>
        <w:ind w:left="359" w:hangingChars="209" w:hanging="359"/>
        <w:rPr>
          <w:rFonts w:ascii="Times New Roman" w:hAnsi="Times New Roman" w:cs="Times New Roman"/>
        </w:rPr>
      </w:pPr>
      <w:proofErr w:type="gramStart"/>
      <w:r w:rsidRPr="0013053A">
        <w:rPr>
          <w:rFonts w:ascii="Times New Roman" w:eastAsia="휴먼명조" w:hAnsi="Times New Roman" w:cs="Times New Roman"/>
          <w:spacing w:val="-4"/>
        </w:rPr>
        <w:t>National Oceanic and Atmospheric Administration (NOAA).</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w:t>
      </w:r>
      <w:proofErr w:type="spellStart"/>
      <w:r w:rsidRPr="0013053A">
        <w:rPr>
          <w:rFonts w:ascii="Times New Roman" w:eastAsia="휴먼명조" w:hAnsi="Times New Roman" w:cs="Times New Roman"/>
          <w:spacing w:val="-4"/>
        </w:rPr>
        <w:t>n.d.</w:t>
      </w:r>
      <w:proofErr w:type="spellEnd"/>
      <w:r w:rsidRPr="0013053A">
        <w:rPr>
          <w:rFonts w:ascii="Times New Roman" w:eastAsia="휴먼명조" w:hAnsi="Times New Roman" w:cs="Times New Roman"/>
          <w:spacing w:val="-4"/>
        </w:rPr>
        <w:t>).</w:t>
      </w:r>
      <w:proofErr w:type="gramEnd"/>
      <w:r w:rsidRPr="0013053A">
        <w:rPr>
          <w:rFonts w:ascii="Times New Roman" w:eastAsia="휴먼명조" w:hAnsi="Times New Roman" w:cs="Times New Roman"/>
          <w:spacing w:val="-4"/>
        </w:rPr>
        <w:t xml:space="preserve"> </w:t>
      </w:r>
      <w:proofErr w:type="gramStart"/>
      <w:r w:rsidRPr="0013053A">
        <w:rPr>
          <w:rFonts w:ascii="Times New Roman" w:eastAsia="휴먼명조" w:hAnsi="Times New Roman" w:cs="Times New Roman"/>
          <w:spacing w:val="-4"/>
        </w:rPr>
        <w:t>Deep-ocean Assessment and Reporting of Tsunamis (DART).</w:t>
      </w:r>
      <w:proofErr w:type="gramEnd"/>
    </w:p>
    <w:p w:rsidR="00E549FB" w:rsidRPr="0013053A" w:rsidRDefault="00E549FB" w:rsidP="0013053A">
      <w:pPr>
        <w:pStyle w:val="a6"/>
        <w:wordWrap/>
        <w:ind w:left="427" w:hangingChars="281" w:hanging="427"/>
        <w:rPr>
          <w:rFonts w:ascii="Times New Roman" w:hAnsi="Times New Roman" w:cs="Times New Roman"/>
        </w:rPr>
      </w:pPr>
    </w:p>
    <w:p w:rsidR="00E549FB" w:rsidRPr="0013053A" w:rsidRDefault="00E549FB" w:rsidP="0013053A">
      <w:pPr>
        <w:pStyle w:val="MS"/>
        <w:wordWrap/>
        <w:snapToGrid w:val="0"/>
        <w:spacing w:after="0" w:line="360" w:lineRule="auto"/>
        <w:ind w:left="483" w:hangingChars="281" w:hanging="483"/>
        <w:rPr>
          <w:rFonts w:ascii="Times New Roman" w:hAnsi="Times New Roman" w:cs="Times New Roman"/>
          <w:sz w:val="18"/>
          <w:szCs w:val="18"/>
        </w:rPr>
      </w:pPr>
      <w:r w:rsidRPr="0013053A">
        <w:rPr>
          <w:rFonts w:ascii="Times New Roman" w:eastAsia="휴먼명조" w:hAnsi="Times New Roman" w:cs="Times New Roman"/>
          <w:color w:val="FF6600"/>
          <w:spacing w:val="-4"/>
          <w:sz w:val="18"/>
          <w:szCs w:val="18"/>
        </w:rPr>
        <w:t xml:space="preserve">- </w:t>
      </w:r>
      <w:proofErr w:type="gramStart"/>
      <w:r w:rsidRPr="0013053A">
        <w:rPr>
          <w:rFonts w:ascii="Times New Roman" w:eastAsia="휴먼명조" w:hAnsi="Times New Roman" w:cs="Times New Roman"/>
          <w:color w:val="FF6600"/>
          <w:spacing w:val="-4"/>
          <w:sz w:val="18"/>
          <w:szCs w:val="18"/>
        </w:rPr>
        <w:t>when</w:t>
      </w:r>
      <w:proofErr w:type="gramEnd"/>
      <w:r w:rsidRPr="0013053A">
        <w:rPr>
          <w:rFonts w:ascii="Times New Roman" w:eastAsia="휴먼명조" w:hAnsi="Times New Roman" w:cs="Times New Roman"/>
          <w:color w:val="FF6600"/>
          <w:spacing w:val="-4"/>
          <w:sz w:val="18"/>
          <w:szCs w:val="18"/>
        </w:rPr>
        <w:t xml:space="preserve"> more </w:t>
      </w:r>
      <w:proofErr w:type="spellStart"/>
      <w:r w:rsidRPr="0013053A">
        <w:rPr>
          <w:rFonts w:ascii="Times New Roman" w:eastAsia="휴먼명조" w:hAnsi="Times New Roman" w:cs="Times New Roman"/>
          <w:color w:val="FF6600"/>
          <w:spacing w:val="-4"/>
          <w:sz w:val="18"/>
          <w:szCs w:val="18"/>
        </w:rPr>
        <w:t>then</w:t>
      </w:r>
      <w:proofErr w:type="spellEnd"/>
      <w:r w:rsidRPr="0013053A">
        <w:rPr>
          <w:rFonts w:ascii="Times New Roman" w:eastAsia="휴먼명조" w:hAnsi="Times New Roman" w:cs="Times New Roman"/>
          <w:color w:val="FF6600"/>
          <w:spacing w:val="-4"/>
          <w:sz w:val="18"/>
          <w:szCs w:val="18"/>
        </w:rPr>
        <w:t xml:space="preserve"> seven authors, first 6 authors ... last author. </w:t>
      </w:r>
    </w:p>
    <w:p w:rsidR="00E549FB" w:rsidRPr="0013053A" w:rsidRDefault="00E549FB" w:rsidP="0013053A">
      <w:pPr>
        <w:pStyle w:val="a6"/>
        <w:wordWrap/>
        <w:ind w:left="359" w:hangingChars="209" w:hanging="359"/>
        <w:rPr>
          <w:rFonts w:ascii="Times New Roman" w:hAnsi="Times New Roman" w:cs="Times New Roman"/>
        </w:rPr>
      </w:pPr>
      <w:proofErr w:type="spellStart"/>
      <w:r w:rsidRPr="0013053A">
        <w:rPr>
          <w:rFonts w:ascii="Times New Roman" w:eastAsia="휴먼명조" w:hAnsi="Times New Roman" w:cs="Times New Roman"/>
          <w:spacing w:val="-4"/>
        </w:rPr>
        <w:t>Yeu</w:t>
      </w:r>
      <w:proofErr w:type="spellEnd"/>
      <w:r w:rsidRPr="0013053A">
        <w:rPr>
          <w:rFonts w:ascii="Times New Roman" w:eastAsia="휴먼명조" w:hAnsi="Times New Roman" w:cs="Times New Roman"/>
          <w:spacing w:val="-4"/>
        </w:rPr>
        <w:t xml:space="preserve">, T., Choi, H.T., Lee, Y., </w:t>
      </w:r>
      <w:proofErr w:type="spellStart"/>
      <w:r w:rsidRPr="0013053A">
        <w:rPr>
          <w:rFonts w:ascii="Times New Roman" w:eastAsia="휴먼명조" w:hAnsi="Times New Roman" w:cs="Times New Roman"/>
          <w:spacing w:val="-4"/>
        </w:rPr>
        <w:t>Chae</w:t>
      </w:r>
      <w:proofErr w:type="spellEnd"/>
      <w:r w:rsidRPr="0013053A">
        <w:rPr>
          <w:rFonts w:ascii="Times New Roman" w:eastAsia="휴먼명조" w:hAnsi="Times New Roman" w:cs="Times New Roman"/>
          <w:spacing w:val="-4"/>
        </w:rPr>
        <w:t>, J., Lee, Y., Kim, S.S</w:t>
      </w:r>
      <w:proofErr w:type="gramStart"/>
      <w:r w:rsidRPr="0013053A">
        <w:rPr>
          <w:rFonts w:ascii="Times New Roman" w:eastAsia="휴먼명조" w:hAnsi="Times New Roman" w:cs="Times New Roman"/>
          <w:spacing w:val="-4"/>
        </w:rPr>
        <w:t>., ...</w:t>
      </w:r>
      <w:proofErr w:type="gramEnd"/>
      <w:r w:rsidRPr="0013053A">
        <w:rPr>
          <w:rFonts w:ascii="Times New Roman" w:eastAsia="휴먼명조" w:hAnsi="Times New Roman" w:cs="Times New Roman"/>
          <w:spacing w:val="-4"/>
        </w:rPr>
        <w:t xml:space="preserve"> Lee, T.H. (2019). </w:t>
      </w:r>
      <w:proofErr w:type="gramStart"/>
      <w:r w:rsidRPr="0013053A">
        <w:rPr>
          <w:rFonts w:ascii="Times New Roman" w:eastAsia="휴먼명조" w:hAnsi="Times New Roman" w:cs="Times New Roman"/>
          <w:spacing w:val="-4"/>
        </w:rPr>
        <w:t>Development of Robot Platform for Autonomous Underwater Intervention.</w:t>
      </w:r>
      <w:proofErr w:type="gramEnd"/>
      <w:r w:rsidRPr="0013053A">
        <w:rPr>
          <w:rFonts w:ascii="Times New Roman" w:eastAsia="휴먼명조" w:hAnsi="Times New Roman" w:cs="Times New Roman"/>
          <w:spacing w:val="-4"/>
        </w:rPr>
        <w:t xml:space="preserve"> Journal of Ocean Engineering and Technology, 33(2), 168-177. https://doi.org/10.26748/KSOE.2019.021</w:t>
      </w:r>
    </w:p>
    <w:p w:rsidR="00E549FB" w:rsidRDefault="00E549FB" w:rsidP="0013053A">
      <w:pPr>
        <w:pStyle w:val="a6"/>
        <w:wordWrap/>
        <w:ind w:left="427" w:hangingChars="281" w:hanging="427"/>
      </w:pPr>
    </w:p>
    <w:p w:rsidR="00E549FB" w:rsidRDefault="00E549FB" w:rsidP="0013053A">
      <w:pPr>
        <w:pStyle w:val="ac"/>
        <w:wordWrap/>
      </w:pPr>
      <w:r>
        <w:rPr>
          <w:rFonts w:ascii="휴먼고딕" w:eastAsia="휴먼고딕" w:hint="eastAsia"/>
        </w:rPr>
        <w:t>Appendix</w:t>
      </w:r>
    </w:p>
    <w:p w:rsidR="00E549FB" w:rsidRDefault="00E549FB" w:rsidP="0013053A">
      <w:pPr>
        <w:pStyle w:val="a6"/>
        <w:wordWrap/>
      </w:pPr>
    </w:p>
    <w:p w:rsidR="00E549FB" w:rsidRPr="00B5272F" w:rsidRDefault="00E549FB" w:rsidP="0013053A">
      <w:pPr>
        <w:pStyle w:val="a6"/>
        <w:wordWrap/>
        <w:rPr>
          <w:rFonts w:ascii="Times New Roman" w:hAnsi="Times New Roman" w:cs="Times New Roman"/>
        </w:rPr>
      </w:pPr>
      <w:r w:rsidRPr="00B5272F">
        <w:rPr>
          <w:rFonts w:ascii="Times New Roman" w:eastAsia="휴먼명조" w:hAnsi="Times New Roman" w:cs="Times New Roman"/>
        </w:rPr>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rsidR="00E549FB" w:rsidRPr="00B5272F" w:rsidRDefault="00E549FB" w:rsidP="0013053A">
      <w:pPr>
        <w:pStyle w:val="a6"/>
        <w:wordWrap/>
        <w:rPr>
          <w:rFonts w:ascii="Times New Roman" w:hAnsi="Times New Roman" w:cs="Times New Roman"/>
        </w:rPr>
      </w:pPr>
      <w:r w:rsidRPr="00B5272F">
        <w:rPr>
          <w:rFonts w:ascii="Times New Roman" w:eastAsia="휴먼명조" w:hAnsi="Times New Roman" w:cs="Times New Roman"/>
        </w:rPr>
        <w:t xml:space="preserve">All appendix sections must be cited in the main text. In the appendixes, Figures, Tables, etc. should be labeled starting with ‘A’, e.g., Fig. A1, Fig. </w:t>
      </w:r>
      <w:proofErr w:type="gramStart"/>
      <w:r w:rsidRPr="00B5272F">
        <w:rPr>
          <w:rFonts w:ascii="Times New Roman" w:eastAsia="휴먼명조" w:hAnsi="Times New Roman" w:cs="Times New Roman"/>
        </w:rPr>
        <w:t>A2, etc.</w:t>
      </w:r>
      <w:proofErr w:type="gramEnd"/>
    </w:p>
    <w:p w:rsidR="00E549FB" w:rsidRPr="00B5272F" w:rsidRDefault="00E549FB" w:rsidP="0013053A">
      <w:pPr>
        <w:pStyle w:val="MS"/>
        <w:wordWrap/>
        <w:spacing w:after="0" w:line="360" w:lineRule="auto"/>
        <w:rPr>
          <w:rFonts w:ascii="Times New Roman" w:hAnsi="Times New Roman" w:cs="Times New Roman"/>
        </w:rPr>
      </w:pPr>
      <w:r w:rsidRPr="00B5272F">
        <w:rPr>
          <w:rFonts w:ascii="Times New Roman" w:eastAsia="휴먼모음T" w:hAnsi="Times New Roman" w:cs="Times New Roman"/>
          <w:spacing w:val="-10"/>
          <w:sz w:val="18"/>
          <w:szCs w:val="18"/>
        </w:rPr>
        <w:t>Examples:</w:t>
      </w:r>
    </w:p>
    <w:p w:rsidR="00E549FB" w:rsidRPr="00B5272F" w:rsidRDefault="00E549FB" w:rsidP="0013053A">
      <w:pPr>
        <w:pStyle w:val="a6"/>
        <w:wordWrap/>
        <w:rPr>
          <w:rFonts w:ascii="Times New Roman" w:hAnsi="Times New Roman" w:cs="Times New Roman"/>
        </w:rPr>
      </w:pPr>
      <w:hyperlink r:id="rId17" w:history="1">
        <w:r w:rsidRPr="00B5272F">
          <w:rPr>
            <w:rStyle w:val="a7"/>
            <w:rFonts w:ascii="Times New Roman" w:eastAsia="휴먼명조" w:hAnsi="Times New Roman" w:cs="Times New Roman"/>
            <w:shd w:val="clear" w:color="auto" w:fill="FFFFFF"/>
          </w:rPr>
          <w:t>https://doi.org/10.26748/KSOE.2019.022</w:t>
        </w:r>
      </w:hyperlink>
    </w:p>
    <w:p w:rsidR="00E549FB" w:rsidRPr="00B5272F" w:rsidRDefault="00E549FB" w:rsidP="0013053A">
      <w:pPr>
        <w:pStyle w:val="a6"/>
        <w:wordWrap/>
        <w:rPr>
          <w:rFonts w:ascii="Times New Roman" w:hAnsi="Times New Roman" w:cs="Times New Roman"/>
        </w:rPr>
      </w:pPr>
      <w:hyperlink r:id="rId18" w:history="1">
        <w:r w:rsidRPr="00B5272F">
          <w:rPr>
            <w:rStyle w:val="a7"/>
            <w:rFonts w:ascii="Times New Roman" w:eastAsia="휴먼명조" w:hAnsi="Times New Roman" w:cs="Times New Roman"/>
            <w:shd w:val="clear" w:color="auto" w:fill="FFFFFF"/>
          </w:rPr>
          <w:t>https://doi.org/10.26748/KSOE.2018.4.32.2.095</w:t>
        </w:r>
      </w:hyperlink>
    </w:p>
    <w:p w:rsidR="00E549FB" w:rsidRDefault="00E549FB" w:rsidP="005935ED">
      <w:pPr>
        <w:pStyle w:val="a6"/>
        <w:wordWrap/>
        <w:ind w:firstLine="0"/>
        <w:jc w:val="center"/>
      </w:pPr>
    </w:p>
    <w:p w:rsidR="00E549FB" w:rsidRDefault="00E549FB" w:rsidP="005935ED">
      <w:pPr>
        <w:pStyle w:val="a6"/>
        <w:wordWrap/>
        <w:ind w:firstLine="0"/>
        <w:jc w:val="center"/>
      </w:pPr>
      <w:r>
        <w:rPr>
          <w:rFonts w:ascii="Arial" w:eastAsia="휴먼고딕" w:hint="eastAsia"/>
          <w:sz w:val="22"/>
          <w:szCs w:val="22"/>
        </w:rPr>
        <w:t>Author ORCIDs and Contributions</w:t>
      </w:r>
    </w:p>
    <w:p w:rsidR="0097061A" w:rsidRDefault="0097061A" w:rsidP="005935ED">
      <w:pPr>
        <w:pStyle w:val="a6"/>
        <w:shd w:val="clear" w:color="auto" w:fill="FFFFFF"/>
        <w:wordWrap/>
        <w:ind w:firstLine="0"/>
      </w:pPr>
    </w:p>
    <w:tbl>
      <w:tblPr>
        <w:tblOverlap w:val="never"/>
        <w:tblW w:w="0" w:type="auto"/>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730"/>
        <w:gridCol w:w="1601"/>
        <w:gridCol w:w="1375"/>
      </w:tblGrid>
      <w:tr w:rsidR="00E549FB" w:rsidRPr="00B5272F" w:rsidTr="00E549FB">
        <w:trPr>
          <w:trHeight w:val="236"/>
        </w:trPr>
        <w:tc>
          <w:tcPr>
            <w:tcW w:w="1730"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center"/>
              <w:rPr>
                <w:rFonts w:ascii="Times New Roman" w:hAnsi="Times New Roman" w:cs="Times New Roman"/>
              </w:rPr>
            </w:pPr>
            <w:r w:rsidRPr="00B5272F">
              <w:rPr>
                <w:rFonts w:ascii="Times New Roman" w:eastAsia="휴먼명조" w:hAnsi="Times New Roman" w:cs="Times New Roman"/>
              </w:rPr>
              <w:t>Author name</w:t>
            </w:r>
          </w:p>
        </w:tc>
        <w:tc>
          <w:tcPr>
            <w:tcW w:w="1601"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center"/>
              <w:rPr>
                <w:rFonts w:ascii="Times New Roman" w:hAnsi="Times New Roman" w:cs="Times New Roman"/>
              </w:rPr>
            </w:pPr>
            <w:r w:rsidRPr="00B5272F">
              <w:rPr>
                <w:rFonts w:ascii="Times New Roman" w:eastAsia="휴먼명조" w:hAnsi="Times New Roman" w:cs="Times New Roman"/>
              </w:rPr>
              <w:t>ORCID</w:t>
            </w:r>
          </w:p>
        </w:tc>
        <w:tc>
          <w:tcPr>
            <w:tcW w:w="1375"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center"/>
              <w:rPr>
                <w:rFonts w:ascii="Times New Roman" w:hAnsi="Times New Roman" w:cs="Times New Roman"/>
              </w:rPr>
            </w:pPr>
            <w:r w:rsidRPr="00B5272F">
              <w:rPr>
                <w:rFonts w:ascii="Times New Roman" w:eastAsia="휴먼명조" w:hAnsi="Times New Roman" w:cs="Times New Roman"/>
              </w:rPr>
              <w:t>Contributions</w:t>
            </w:r>
          </w:p>
        </w:tc>
      </w:tr>
      <w:tr w:rsidR="00E549FB" w:rsidRPr="00B5272F" w:rsidTr="00E549FB">
        <w:trPr>
          <w:trHeight w:val="236"/>
        </w:trPr>
        <w:tc>
          <w:tcPr>
            <w:tcW w:w="1730"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 xml:space="preserve">So, </w:t>
            </w:r>
            <w:proofErr w:type="spellStart"/>
            <w:r w:rsidRPr="00B5272F">
              <w:rPr>
                <w:rFonts w:ascii="Times New Roman" w:eastAsia="휴먼명조" w:hAnsi="Times New Roman" w:cs="Times New Roman"/>
              </w:rPr>
              <w:t>Hee</w:t>
            </w:r>
            <w:proofErr w:type="spellEnd"/>
          </w:p>
        </w:tc>
        <w:tc>
          <w:tcPr>
            <w:tcW w:w="1601"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Times New Roman" w:eastAsia="휴먼명조" w:hAnsi="Times New Roman" w:cs="Times New Roman"/>
              </w:rPr>
              <w:t>0000-0000-000-00X</w:t>
            </w:r>
          </w:p>
        </w:tc>
        <w:tc>
          <w:tcPr>
            <w:tcW w:w="1375"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spacing w:val="0"/>
              </w:rPr>
            </w:pPr>
            <w:r w:rsidRPr="00B5272F">
              <w:rPr>
                <w:rFonts w:ascii="바탕" w:eastAsia="바탕" w:hAnsi="바탕" w:cs="바탕" w:hint="eastAsia"/>
                <w:spacing w:val="0"/>
              </w:rPr>
              <w:t>①②③</w:t>
            </w:r>
          </w:p>
        </w:tc>
      </w:tr>
      <w:tr w:rsidR="00E549FB" w:rsidRPr="00B5272F" w:rsidTr="00E549FB">
        <w:trPr>
          <w:trHeight w:val="236"/>
        </w:trPr>
        <w:tc>
          <w:tcPr>
            <w:tcW w:w="1730"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 xml:space="preserve">Park, </w:t>
            </w:r>
            <w:proofErr w:type="spellStart"/>
            <w:r w:rsidRPr="00B5272F">
              <w:rPr>
                <w:rFonts w:ascii="Times New Roman" w:eastAsia="휴먼명조" w:hAnsi="Times New Roman" w:cs="Times New Roman"/>
              </w:rPr>
              <w:t>Hye</w:t>
            </w:r>
            <w:proofErr w:type="spellEnd"/>
            <w:r w:rsidRPr="00B5272F">
              <w:rPr>
                <w:rFonts w:ascii="Times New Roman" w:eastAsia="휴먼명조" w:hAnsi="Times New Roman" w:cs="Times New Roman"/>
              </w:rPr>
              <w:t>-Il</w:t>
            </w:r>
          </w:p>
        </w:tc>
        <w:tc>
          <w:tcPr>
            <w:tcW w:w="1601"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Times New Roman" w:eastAsia="휴먼명조" w:hAnsi="Times New Roman" w:cs="Times New Roman"/>
              </w:rPr>
              <w:t>0000-0000-000-00X</w:t>
            </w:r>
          </w:p>
        </w:tc>
        <w:tc>
          <w:tcPr>
            <w:tcW w:w="1375"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spacing w:val="0"/>
              </w:rPr>
            </w:pPr>
            <w:r w:rsidRPr="00B5272F">
              <w:rPr>
                <w:rFonts w:ascii="바탕" w:eastAsia="바탕" w:hAnsi="바탕" w:cs="바탕" w:hint="eastAsia"/>
                <w:spacing w:val="0"/>
              </w:rPr>
              <w:t>④</w:t>
            </w:r>
          </w:p>
        </w:tc>
      </w:tr>
      <w:tr w:rsidR="00E549FB" w:rsidRPr="00B5272F" w:rsidTr="00E549FB">
        <w:trPr>
          <w:trHeight w:val="236"/>
        </w:trPr>
        <w:tc>
          <w:tcPr>
            <w:tcW w:w="1730"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proofErr w:type="spellStart"/>
            <w:r w:rsidRPr="00B5272F">
              <w:rPr>
                <w:rFonts w:ascii="Times New Roman" w:eastAsia="휴먼명조" w:hAnsi="Times New Roman" w:cs="Times New Roman"/>
              </w:rPr>
              <w:t>Yoo</w:t>
            </w:r>
            <w:proofErr w:type="spellEnd"/>
            <w:r w:rsidRPr="00B5272F">
              <w:rPr>
                <w:rFonts w:ascii="Times New Roman" w:eastAsia="휴먼명조" w:hAnsi="Times New Roman" w:cs="Times New Roman"/>
              </w:rPr>
              <w:t>, All</w:t>
            </w:r>
          </w:p>
        </w:tc>
        <w:tc>
          <w:tcPr>
            <w:tcW w:w="1601"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Times New Roman" w:eastAsia="휴먼명조" w:hAnsi="Times New Roman" w:cs="Times New Roman"/>
              </w:rPr>
              <w:t>0000-0000-000-00X</w:t>
            </w:r>
          </w:p>
        </w:tc>
        <w:tc>
          <w:tcPr>
            <w:tcW w:w="1375"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spacing w:val="0"/>
              </w:rPr>
            </w:pPr>
            <w:r w:rsidRPr="00B5272F">
              <w:rPr>
                <w:rFonts w:ascii="바탕" w:eastAsia="바탕" w:hAnsi="바탕" w:cs="바탕" w:hint="eastAsia"/>
                <w:spacing w:val="0"/>
              </w:rPr>
              <w:t>⑤</w:t>
            </w:r>
          </w:p>
        </w:tc>
      </w:tr>
      <w:tr w:rsidR="00E549FB" w:rsidRPr="00B5272F" w:rsidTr="00E549FB">
        <w:trPr>
          <w:trHeight w:val="236"/>
        </w:trPr>
        <w:tc>
          <w:tcPr>
            <w:tcW w:w="1730"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Times New Roman" w:eastAsia="휴먼명조" w:hAnsi="Times New Roman" w:cs="Times New Roman"/>
              </w:rPr>
              <w:t xml:space="preserve">Jung, </w:t>
            </w:r>
            <w:proofErr w:type="spellStart"/>
            <w:r w:rsidRPr="00B5272F">
              <w:rPr>
                <w:rFonts w:ascii="Times New Roman" w:eastAsia="휴먼명조" w:hAnsi="Times New Roman" w:cs="Times New Roman"/>
              </w:rPr>
              <w:t>Jewerly</w:t>
            </w:r>
            <w:proofErr w:type="spellEnd"/>
          </w:p>
        </w:tc>
        <w:tc>
          <w:tcPr>
            <w:tcW w:w="1601"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Times New Roman" w:eastAsia="휴먼명조" w:hAnsi="Times New Roman" w:cs="Times New Roman"/>
              </w:rPr>
              <w:t>0000-0000-000-00X</w:t>
            </w:r>
          </w:p>
        </w:tc>
        <w:tc>
          <w:tcPr>
            <w:tcW w:w="1375"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spacing w:val="0"/>
              </w:rPr>
            </w:pPr>
            <w:r w:rsidRPr="00B5272F">
              <w:rPr>
                <w:rFonts w:ascii="바탕" w:eastAsia="바탕" w:hAnsi="바탕" w:cs="바탕" w:hint="eastAsia"/>
                <w:spacing w:val="0"/>
              </w:rPr>
              <w:t>⑥</w:t>
            </w:r>
          </w:p>
        </w:tc>
      </w:tr>
    </w:tbl>
    <w:p w:rsidR="00E549FB" w:rsidRPr="00B5272F" w:rsidRDefault="00E549FB" w:rsidP="00B5272F">
      <w:pPr>
        <w:wordWrap/>
        <w:spacing w:after="0" w:line="240" w:lineRule="auto"/>
        <w:rPr>
          <w:rFonts w:ascii="Times New Roman" w:hAnsi="Times New Roman" w:cs="Times New Roman"/>
          <w:vanish/>
        </w:rPr>
      </w:pPr>
    </w:p>
    <w:tbl>
      <w:tblPr>
        <w:tblOverlap w:val="never"/>
        <w:tblW w:w="0" w:type="auto"/>
        <w:tblBorders>
          <w:left w:val="single" w:sz="2" w:space="0" w:color="000000"/>
          <w:bottom w:val="single" w:sz="2" w:space="0" w:color="000000"/>
          <w:right w:val="single" w:sz="2" w:space="0" w:color="000000"/>
        </w:tblBorders>
        <w:tblLayout w:type="fixed"/>
        <w:tblCellMar>
          <w:left w:w="0" w:type="dxa"/>
          <w:right w:w="0" w:type="dxa"/>
        </w:tblCellMar>
        <w:tblLook w:val="04A0" w:firstRow="1" w:lastRow="0" w:firstColumn="1" w:lastColumn="0" w:noHBand="0" w:noVBand="1"/>
      </w:tblPr>
      <w:tblGrid>
        <w:gridCol w:w="326"/>
        <w:gridCol w:w="4382"/>
      </w:tblGrid>
      <w:tr w:rsidR="00DD6959" w:rsidRPr="00B5272F" w:rsidTr="00DD6959">
        <w:trPr>
          <w:trHeight w:val="123"/>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①</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Conceived of the presented idea or developed the theory</w:t>
            </w:r>
          </w:p>
        </w:tc>
      </w:tr>
      <w:tr w:rsidR="00DD6959" w:rsidRPr="00B5272F" w:rsidTr="00DD6959">
        <w:trPr>
          <w:trHeight w:val="63"/>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②</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Carried out the experiment or collected the data</w:t>
            </w:r>
          </w:p>
        </w:tc>
      </w:tr>
      <w:tr w:rsidR="00DD6959" w:rsidRPr="00B5272F" w:rsidTr="00DD6959">
        <w:trPr>
          <w:trHeight w:val="42"/>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③</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Performed the analytic calculations or numerical simulations</w:t>
            </w:r>
          </w:p>
        </w:tc>
      </w:tr>
      <w:tr w:rsidR="00DD6959" w:rsidRPr="00B5272F" w:rsidTr="00DD6959">
        <w:trPr>
          <w:trHeight w:val="109"/>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④</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Wrote the manuscript</w:t>
            </w:r>
          </w:p>
        </w:tc>
      </w:tr>
      <w:tr w:rsidR="00DD6959" w:rsidRPr="00B5272F" w:rsidTr="00DD6959">
        <w:trPr>
          <w:trHeight w:val="215"/>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⑤</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Supervised the findings of this study</w:t>
            </w:r>
          </w:p>
        </w:tc>
      </w:tr>
      <w:tr w:rsidR="00DD6959" w:rsidRPr="00B5272F" w:rsidTr="00B5272F">
        <w:trPr>
          <w:trHeight w:val="52"/>
        </w:trPr>
        <w:tc>
          <w:tcPr>
            <w:tcW w:w="326"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rPr>
                <w:rFonts w:ascii="Times New Roman" w:hAnsi="Times New Roman" w:cs="Times New Roman"/>
              </w:rPr>
            </w:pPr>
            <w:r w:rsidRPr="00B5272F">
              <w:rPr>
                <w:rFonts w:ascii="바탕" w:eastAsia="바탕" w:hAnsi="바탕" w:cs="바탕" w:hint="eastAsia"/>
              </w:rPr>
              <w:t>⑥</w:t>
            </w:r>
          </w:p>
        </w:tc>
        <w:tc>
          <w:tcPr>
            <w:tcW w:w="4382" w:type="dxa"/>
            <w:tcBorders>
              <w:top w:val="nil"/>
              <w:left w:val="nil"/>
              <w:bottom w:val="nil"/>
              <w:right w:val="nil"/>
            </w:tcBorders>
            <w:tcMar>
              <w:top w:w="28" w:type="dxa"/>
              <w:left w:w="102" w:type="dxa"/>
              <w:bottom w:w="28" w:type="dxa"/>
              <w:right w:w="102" w:type="dxa"/>
            </w:tcMar>
            <w:vAlign w:val="center"/>
            <w:hideMark/>
          </w:tcPr>
          <w:p w:rsidR="00E549FB" w:rsidRPr="00B5272F" w:rsidRDefault="00E549FB" w:rsidP="00B5272F">
            <w:pPr>
              <w:pStyle w:val="a6"/>
              <w:wordWrap/>
              <w:spacing w:line="240" w:lineRule="auto"/>
              <w:ind w:firstLine="0"/>
              <w:jc w:val="left"/>
              <w:rPr>
                <w:rFonts w:ascii="Times New Roman" w:hAnsi="Times New Roman" w:cs="Times New Roman"/>
              </w:rPr>
            </w:pPr>
            <w:r w:rsidRPr="00B5272F">
              <w:rPr>
                <w:rFonts w:ascii="Times New Roman" w:eastAsia="휴먼명조" w:hAnsi="Times New Roman" w:cs="Times New Roman"/>
              </w:rPr>
              <w:t>Other minor supports</w:t>
            </w:r>
          </w:p>
        </w:tc>
      </w:tr>
    </w:tbl>
    <w:p w:rsidR="0097061A" w:rsidRDefault="0097061A" w:rsidP="005935ED">
      <w:pPr>
        <w:wordWrap/>
        <w:spacing w:after="0"/>
        <w:sectPr w:rsidR="0097061A" w:rsidSect="00DD6959">
          <w:type w:val="continuous"/>
          <w:pgSz w:w="11906" w:h="16838" w:code="9"/>
          <w:pgMar w:top="1021" w:right="964" w:bottom="851" w:left="964" w:header="851" w:footer="992" w:gutter="0"/>
          <w:cols w:num="2" w:space="425"/>
          <w:titlePg/>
          <w:docGrid w:linePitch="360"/>
        </w:sectPr>
      </w:pPr>
    </w:p>
    <w:p w:rsidR="006F3599" w:rsidRPr="00014058" w:rsidRDefault="006F3599"/>
    <w:sectPr w:rsidR="006F3599" w:rsidRPr="00014058" w:rsidSect="00DD6959">
      <w:type w:val="continuous"/>
      <w:pgSz w:w="11906" w:h="16838" w:code="9"/>
      <w:pgMar w:top="1021" w:right="964" w:bottom="851" w:left="964" w:header="851" w:footer="992"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885" w:rsidRDefault="00FE6885" w:rsidP="008C72D1">
      <w:pPr>
        <w:spacing w:after="0" w:line="240" w:lineRule="auto"/>
      </w:pPr>
      <w:r>
        <w:separator/>
      </w:r>
    </w:p>
  </w:endnote>
  <w:endnote w:type="continuationSeparator" w:id="0">
    <w:p w:rsidR="00FE6885" w:rsidRDefault="00FE6885" w:rsidP="008C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휴먼명조">
    <w:panose1 w:val="02010504000101010101"/>
    <w:charset w:val="81"/>
    <w:family w:val="auto"/>
    <w:pitch w:val="variable"/>
    <w:sig w:usb0="800002A7" w:usb1="19D77CFB" w:usb2="00000010" w:usb3="00000000" w:csb0="00080000" w:csb1="00000000"/>
  </w:font>
  <w:font w:name="휴먼고딕">
    <w:panose1 w:val="02010504000101010101"/>
    <w:charset w:val="81"/>
    <w:family w:val="auto"/>
    <w:pitch w:val="variable"/>
    <w:sig w:usb0="800002A7" w:usb1="19D77CFB"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휴먼모음T">
    <w:panose1 w:val="02030504000101010101"/>
    <w:charset w:val="81"/>
    <w:family w:val="roman"/>
    <w:pitch w:val="variable"/>
    <w:sig w:usb0="800002A7" w:usb1="29D77CFB"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5ED" w:rsidRDefault="005935ED">
    <w:pPr>
      <w:pStyle w:val="a4"/>
    </w:pPr>
    <w:r>
      <w:rPr>
        <w:rFonts w:hint="eastAsia"/>
      </w:rPr>
      <w:t xml:space="preserve"> </w:t>
    </w:r>
  </w:p>
  <w:p w:rsidR="008C72D1" w:rsidRDefault="008C72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885" w:rsidRDefault="00FE6885" w:rsidP="008C72D1">
      <w:pPr>
        <w:spacing w:after="0" w:line="240" w:lineRule="auto"/>
      </w:pPr>
      <w:r>
        <w:separator/>
      </w:r>
    </w:p>
  </w:footnote>
  <w:footnote w:type="continuationSeparator" w:id="0">
    <w:p w:rsidR="00FE6885" w:rsidRDefault="00FE6885" w:rsidP="008C72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2D1" w:rsidRDefault="002F4CA1" w:rsidP="005935ED">
    <w:pPr>
      <w:pStyle w:val="a8"/>
      <w:widowControl w:val="0"/>
    </w:pPr>
    <w:r>
      <w:rPr>
        <w:rFonts w:eastAsia="휴먼명조" w:hint="eastAsia"/>
        <w:color w:val="FF0000"/>
      </w:rPr>
      <w:t xml:space="preserve">JOET Templet </w:t>
    </w:r>
    <w:r w:rsidR="00014058">
      <w:rPr>
        <w:rFonts w:ascii="휴먼명조" w:eastAsia="휴먼명조" w:hint="eastAsia"/>
        <w:color w:val="FF0000"/>
      </w:rPr>
      <w:t>20</w:t>
    </w:r>
    <w:r>
      <w:rPr>
        <w:rFonts w:ascii="휴먼명조" w:eastAsia="휴먼명조" w:hint="eastAsia"/>
        <w:color w:val="FF0000"/>
      </w:rPr>
      <w:t>20</w:t>
    </w:r>
    <w:r w:rsidR="00014058">
      <w:rPr>
        <w:rFonts w:ascii="휴먼명조" w:eastAsia="휴먼명조" w:hint="eastAsia"/>
        <w:color w:val="FF0000"/>
      </w:rPr>
      <w:t>.</w:t>
    </w:r>
    <w:r>
      <w:rPr>
        <w:rFonts w:ascii="휴먼명조" w:eastAsia="휴먼명조" w:hint="eastAsia"/>
        <w:color w:val="FF0000"/>
      </w:rPr>
      <w:t>01</w:t>
    </w:r>
    <w:r w:rsidR="00014058">
      <w:rPr>
        <w:rFonts w:ascii="휴먼명조" w:eastAsia="휴먼명조" w:hint="eastAsia"/>
        <w:color w:val="FF0000"/>
      </w:rPr>
      <w:t>.</w:t>
    </w:r>
    <w:r>
      <w:rPr>
        <w:rFonts w:ascii="휴먼명조" w:eastAsia="휴먼명조" w:hint="eastAsia"/>
        <w:color w:val="FF0000"/>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revisionView w:inkAnnotations="0"/>
  <w:defaultTabStop w:val="800"/>
  <w:evenAndOddHeaders/>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2D1"/>
    <w:rsid w:val="00014058"/>
    <w:rsid w:val="00104006"/>
    <w:rsid w:val="0013053A"/>
    <w:rsid w:val="002F4CA1"/>
    <w:rsid w:val="003D1256"/>
    <w:rsid w:val="004F626B"/>
    <w:rsid w:val="005935ED"/>
    <w:rsid w:val="006771CD"/>
    <w:rsid w:val="006F3599"/>
    <w:rsid w:val="007D66BF"/>
    <w:rsid w:val="0082244C"/>
    <w:rsid w:val="008979F8"/>
    <w:rsid w:val="008C72D1"/>
    <w:rsid w:val="0097061A"/>
    <w:rsid w:val="00B5272F"/>
    <w:rsid w:val="00C7592B"/>
    <w:rsid w:val="00DD6959"/>
    <w:rsid w:val="00E40DED"/>
    <w:rsid w:val="00E549FB"/>
    <w:rsid w:val="00FE688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2D1"/>
    <w:pPr>
      <w:tabs>
        <w:tab w:val="center" w:pos="4513"/>
        <w:tab w:val="right" w:pos="9026"/>
      </w:tabs>
      <w:snapToGrid w:val="0"/>
    </w:pPr>
  </w:style>
  <w:style w:type="character" w:customStyle="1" w:styleId="Char">
    <w:name w:val="머리글 Char"/>
    <w:basedOn w:val="a0"/>
    <w:link w:val="a3"/>
    <w:uiPriority w:val="99"/>
    <w:rsid w:val="008C72D1"/>
  </w:style>
  <w:style w:type="paragraph" w:styleId="a4">
    <w:name w:val="footer"/>
    <w:basedOn w:val="a"/>
    <w:link w:val="Char0"/>
    <w:uiPriority w:val="99"/>
    <w:unhideWhenUsed/>
    <w:rsid w:val="008C72D1"/>
    <w:pPr>
      <w:tabs>
        <w:tab w:val="center" w:pos="4513"/>
        <w:tab w:val="right" w:pos="9026"/>
      </w:tabs>
      <w:snapToGrid w:val="0"/>
    </w:pPr>
  </w:style>
  <w:style w:type="character" w:customStyle="1" w:styleId="Char0">
    <w:name w:val="바닥글 Char"/>
    <w:basedOn w:val="a0"/>
    <w:link w:val="a4"/>
    <w:uiPriority w:val="99"/>
    <w:rsid w:val="008C72D1"/>
  </w:style>
  <w:style w:type="paragraph" w:styleId="a5">
    <w:name w:val="Balloon Text"/>
    <w:basedOn w:val="a"/>
    <w:link w:val="Char1"/>
    <w:uiPriority w:val="99"/>
    <w:semiHidden/>
    <w:unhideWhenUsed/>
    <w:rsid w:val="008C72D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C72D1"/>
    <w:rPr>
      <w:rFonts w:asciiTheme="majorHAnsi" w:eastAsiaTheme="majorEastAsia" w:hAnsiTheme="majorHAnsi" w:cstheme="majorBidi"/>
      <w:sz w:val="18"/>
      <w:szCs w:val="18"/>
    </w:rPr>
  </w:style>
  <w:style w:type="paragraph" w:customStyle="1" w:styleId="a6">
    <w:name w:val="바탕글"/>
    <w:basedOn w:val="a"/>
    <w:rsid w:val="008C72D1"/>
    <w:pPr>
      <w:snapToGrid w:val="0"/>
      <w:spacing w:after="0" w:line="360" w:lineRule="auto"/>
      <w:ind w:firstLine="160"/>
      <w:textAlignment w:val="baseline"/>
    </w:pPr>
    <w:rPr>
      <w:rFonts w:ascii="굴림" w:eastAsia="굴림" w:hAnsi="굴림" w:cs="굴림"/>
      <w:color w:val="000000"/>
      <w:spacing w:val="-14"/>
      <w:kern w:val="0"/>
      <w:sz w:val="18"/>
      <w:szCs w:val="18"/>
    </w:rPr>
  </w:style>
  <w:style w:type="character" w:styleId="a7">
    <w:name w:val="Hyperlink"/>
    <w:basedOn w:val="a0"/>
    <w:uiPriority w:val="99"/>
    <w:semiHidden/>
    <w:unhideWhenUsed/>
    <w:rsid w:val="008C72D1"/>
    <w:rPr>
      <w:color w:val="0000FF"/>
      <w:u w:val="single"/>
    </w:rPr>
  </w:style>
  <w:style w:type="paragraph" w:customStyle="1" w:styleId="a8">
    <w:name w:val="머리말"/>
    <w:basedOn w:val="a"/>
    <w:rsid w:val="00014058"/>
    <w:pPr>
      <w:widowControl/>
      <w:snapToGrid w:val="0"/>
      <w:spacing w:after="0" w:line="300" w:lineRule="auto"/>
      <w:textAlignment w:val="baseline"/>
    </w:pPr>
    <w:rPr>
      <w:rFonts w:ascii="굴림" w:eastAsia="굴림" w:hAnsi="굴림" w:cs="굴림"/>
      <w:color w:val="000000"/>
      <w:kern w:val="0"/>
      <w:sz w:val="18"/>
      <w:szCs w:val="18"/>
    </w:rPr>
  </w:style>
  <w:style w:type="paragraph" w:styleId="a9">
    <w:name w:val="Title"/>
    <w:basedOn w:val="a"/>
    <w:link w:val="Char2"/>
    <w:uiPriority w:val="10"/>
    <w:qFormat/>
    <w:rsid w:val="00014058"/>
    <w:pPr>
      <w:snapToGrid w:val="0"/>
      <w:spacing w:after="300" w:line="300" w:lineRule="auto"/>
      <w:jc w:val="center"/>
      <w:textAlignment w:val="baseline"/>
    </w:pPr>
    <w:rPr>
      <w:rFonts w:ascii="굴림" w:eastAsia="굴림" w:hAnsi="굴림" w:cs="굴림"/>
      <w:color w:val="000000"/>
      <w:spacing w:val="-14"/>
      <w:kern w:val="0"/>
      <w:sz w:val="32"/>
      <w:szCs w:val="32"/>
    </w:rPr>
  </w:style>
  <w:style w:type="character" w:customStyle="1" w:styleId="Char2">
    <w:name w:val="제목 Char"/>
    <w:basedOn w:val="a0"/>
    <w:link w:val="a9"/>
    <w:uiPriority w:val="10"/>
    <w:rsid w:val="00014058"/>
    <w:rPr>
      <w:rFonts w:ascii="굴림" w:eastAsia="굴림" w:hAnsi="굴림" w:cs="굴림"/>
      <w:color w:val="000000"/>
      <w:spacing w:val="-14"/>
      <w:kern w:val="0"/>
      <w:sz w:val="32"/>
      <w:szCs w:val="32"/>
    </w:rPr>
  </w:style>
  <w:style w:type="paragraph" w:customStyle="1" w:styleId="aa">
    <w:name w:val="소속"/>
    <w:basedOn w:val="a"/>
    <w:rsid w:val="00014058"/>
    <w:pPr>
      <w:snapToGrid w:val="0"/>
      <w:spacing w:after="280" w:line="300" w:lineRule="auto"/>
      <w:jc w:val="center"/>
      <w:textAlignment w:val="baseline"/>
    </w:pPr>
    <w:rPr>
      <w:rFonts w:ascii="굴림" w:eastAsia="굴림" w:hAnsi="굴림" w:cs="굴림"/>
      <w:color w:val="000000"/>
      <w:spacing w:val="-14"/>
      <w:kern w:val="0"/>
      <w:sz w:val="18"/>
      <w:szCs w:val="18"/>
    </w:rPr>
  </w:style>
  <w:style w:type="paragraph" w:customStyle="1" w:styleId="ab">
    <w:name w:val="초록"/>
    <w:basedOn w:val="a"/>
    <w:rsid w:val="00014058"/>
    <w:pPr>
      <w:snapToGrid w:val="0"/>
      <w:spacing w:line="300" w:lineRule="auto"/>
      <w:textAlignment w:val="baseline"/>
    </w:pPr>
    <w:rPr>
      <w:rFonts w:ascii="굴림" w:eastAsia="굴림" w:hAnsi="굴림" w:cs="굴림"/>
      <w:color w:val="000000"/>
      <w:spacing w:val="-14"/>
      <w:w w:val="95"/>
      <w:kern w:val="0"/>
      <w:sz w:val="18"/>
      <w:szCs w:val="18"/>
    </w:rPr>
  </w:style>
  <w:style w:type="paragraph" w:customStyle="1" w:styleId="ac">
    <w:name w:val="본문대"/>
    <w:basedOn w:val="a"/>
    <w:rsid w:val="00E549FB"/>
    <w:pPr>
      <w:snapToGrid w:val="0"/>
      <w:spacing w:after="0" w:line="360" w:lineRule="auto"/>
      <w:jc w:val="center"/>
      <w:textAlignment w:val="baseline"/>
    </w:pPr>
    <w:rPr>
      <w:rFonts w:ascii="굴림" w:eastAsia="굴림" w:hAnsi="굴림" w:cs="굴림"/>
      <w:color w:val="000000"/>
      <w:spacing w:val="-14"/>
      <w:kern w:val="0"/>
      <w:sz w:val="22"/>
    </w:rPr>
  </w:style>
  <w:style w:type="paragraph" w:customStyle="1" w:styleId="ad">
    <w:name w:val="쪽 번호"/>
    <w:basedOn w:val="a"/>
    <w:rsid w:val="00E549FB"/>
    <w:pPr>
      <w:tabs>
        <w:tab w:val="center" w:pos="5036"/>
        <w:tab w:val="right" w:pos="9976"/>
      </w:tabs>
      <w:snapToGrid w:val="0"/>
      <w:spacing w:after="0" w:line="360" w:lineRule="auto"/>
      <w:textAlignment w:val="baseline"/>
    </w:pPr>
    <w:rPr>
      <w:rFonts w:ascii="굴림" w:eastAsia="굴림" w:hAnsi="굴림" w:cs="굴림"/>
      <w:color w:val="000000"/>
      <w:spacing w:val="-14"/>
      <w:kern w:val="0"/>
      <w:sz w:val="18"/>
      <w:szCs w:val="18"/>
    </w:rPr>
  </w:style>
  <w:style w:type="paragraph" w:customStyle="1" w:styleId="ae">
    <w:name w:val="참고문헌"/>
    <w:basedOn w:val="a"/>
    <w:rsid w:val="00E549FB"/>
    <w:pPr>
      <w:snapToGrid w:val="0"/>
      <w:spacing w:after="0" w:line="360" w:lineRule="auto"/>
      <w:ind w:left="340" w:hanging="340"/>
      <w:textAlignment w:val="baseline"/>
    </w:pPr>
    <w:rPr>
      <w:rFonts w:ascii="굴림" w:eastAsia="굴림" w:hAnsi="굴림" w:cs="굴림"/>
      <w:color w:val="000000"/>
      <w:kern w:val="0"/>
      <w:sz w:val="18"/>
      <w:szCs w:val="18"/>
    </w:rPr>
  </w:style>
  <w:style w:type="paragraph" w:customStyle="1" w:styleId="MS">
    <w:name w:val="MS바탕글"/>
    <w:basedOn w:val="a"/>
    <w:rsid w:val="00E549FB"/>
    <w:pPr>
      <w:shd w:val="clear" w:color="auto" w:fill="FFFFFF"/>
      <w:spacing w:line="273" w:lineRule="auto"/>
      <w:textAlignment w:val="baseline"/>
    </w:pPr>
    <w:rPr>
      <w:rFonts w:ascii="굴림" w:eastAsia="굴림" w:hAnsi="굴림" w:cs="굴림"/>
      <w:color w:val="000000"/>
      <w:kern w:val="0"/>
      <w:szCs w:val="20"/>
    </w:rPr>
  </w:style>
  <w:style w:type="paragraph" w:customStyle="1" w:styleId="af">
    <w:name w:val="표"/>
    <w:aliases w:val="그림설명"/>
    <w:basedOn w:val="a"/>
    <w:rsid w:val="00E549FB"/>
    <w:pPr>
      <w:snapToGrid w:val="0"/>
      <w:spacing w:after="0" w:line="360" w:lineRule="auto"/>
      <w:ind w:left="540" w:hanging="540"/>
      <w:textAlignment w:val="baseline"/>
    </w:pPr>
    <w:rPr>
      <w:rFonts w:ascii="굴림" w:eastAsia="굴림" w:hAnsi="굴림" w:cs="굴림"/>
      <w:color w:val="000000"/>
      <w:spacing w:val="-10"/>
      <w:kern w:val="0"/>
      <w:sz w:val="18"/>
      <w:szCs w:val="18"/>
    </w:rPr>
  </w:style>
  <w:style w:type="paragraph" w:customStyle="1" w:styleId="af0">
    <w:name w:val="표본문"/>
    <w:basedOn w:val="a"/>
    <w:rsid w:val="00E549FB"/>
    <w:pPr>
      <w:snapToGrid w:val="0"/>
      <w:spacing w:after="0" w:line="288" w:lineRule="auto"/>
      <w:jc w:val="center"/>
      <w:textAlignment w:val="baseline"/>
    </w:pPr>
    <w:rPr>
      <w:rFonts w:ascii="굴림" w:eastAsia="굴림" w:hAnsi="굴림" w:cs="굴림"/>
      <w:color w:val="000000"/>
      <w:spacing w:val="-14"/>
      <w:kern w:val="0"/>
      <w:sz w:val="18"/>
      <w:szCs w:val="18"/>
    </w:rPr>
  </w:style>
  <w:style w:type="paragraph" w:customStyle="1" w:styleId="MDPI52figure">
    <w:name w:val="MDPI_5.2_figure"/>
    <w:basedOn w:val="a"/>
    <w:rsid w:val="00E549FB"/>
    <w:pPr>
      <w:widowControl/>
      <w:shd w:val="clear" w:color="auto" w:fill="FFFFFF"/>
      <w:wordWrap/>
      <w:snapToGrid w:val="0"/>
      <w:spacing w:after="0" w:line="240" w:lineRule="auto"/>
      <w:jc w:val="center"/>
      <w:textAlignment w:val="baseline"/>
    </w:pPr>
    <w:rPr>
      <w:rFonts w:ascii="굴림" w:eastAsia="굴림" w:hAnsi="굴림" w:cs="굴림"/>
      <w:color w:val="000000"/>
      <w:kern w:val="0"/>
      <w:sz w:val="24"/>
      <w:szCs w:val="24"/>
    </w:rPr>
  </w:style>
  <w:style w:type="paragraph" w:customStyle="1" w:styleId="MsoListParagraph0">
    <w:name w:val="MsoListParagraph"/>
    <w:basedOn w:val="a"/>
    <w:rsid w:val="00E549FB"/>
    <w:pPr>
      <w:shd w:val="clear" w:color="auto" w:fill="FFFFFF"/>
      <w:spacing w:line="273" w:lineRule="auto"/>
      <w:ind w:left="1600"/>
      <w:textAlignment w:val="baseline"/>
    </w:pPr>
    <w:rPr>
      <w:rFonts w:ascii="굴림" w:eastAsia="굴림" w:hAnsi="굴림" w:cs="굴림"/>
      <w:color w:val="000000"/>
      <w:kern w:val="0"/>
      <w:szCs w:val="20"/>
    </w:rPr>
  </w:style>
  <w:style w:type="character" w:styleId="af1">
    <w:name w:val="Placeholder Text"/>
    <w:basedOn w:val="a0"/>
    <w:uiPriority w:val="99"/>
    <w:semiHidden/>
    <w:rsid w:val="009706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72D1"/>
    <w:pPr>
      <w:tabs>
        <w:tab w:val="center" w:pos="4513"/>
        <w:tab w:val="right" w:pos="9026"/>
      </w:tabs>
      <w:snapToGrid w:val="0"/>
    </w:pPr>
  </w:style>
  <w:style w:type="character" w:customStyle="1" w:styleId="Char">
    <w:name w:val="머리글 Char"/>
    <w:basedOn w:val="a0"/>
    <w:link w:val="a3"/>
    <w:uiPriority w:val="99"/>
    <w:rsid w:val="008C72D1"/>
  </w:style>
  <w:style w:type="paragraph" w:styleId="a4">
    <w:name w:val="footer"/>
    <w:basedOn w:val="a"/>
    <w:link w:val="Char0"/>
    <w:uiPriority w:val="99"/>
    <w:unhideWhenUsed/>
    <w:rsid w:val="008C72D1"/>
    <w:pPr>
      <w:tabs>
        <w:tab w:val="center" w:pos="4513"/>
        <w:tab w:val="right" w:pos="9026"/>
      </w:tabs>
      <w:snapToGrid w:val="0"/>
    </w:pPr>
  </w:style>
  <w:style w:type="character" w:customStyle="1" w:styleId="Char0">
    <w:name w:val="바닥글 Char"/>
    <w:basedOn w:val="a0"/>
    <w:link w:val="a4"/>
    <w:uiPriority w:val="99"/>
    <w:rsid w:val="008C72D1"/>
  </w:style>
  <w:style w:type="paragraph" w:styleId="a5">
    <w:name w:val="Balloon Text"/>
    <w:basedOn w:val="a"/>
    <w:link w:val="Char1"/>
    <w:uiPriority w:val="99"/>
    <w:semiHidden/>
    <w:unhideWhenUsed/>
    <w:rsid w:val="008C72D1"/>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8C72D1"/>
    <w:rPr>
      <w:rFonts w:asciiTheme="majorHAnsi" w:eastAsiaTheme="majorEastAsia" w:hAnsiTheme="majorHAnsi" w:cstheme="majorBidi"/>
      <w:sz w:val="18"/>
      <w:szCs w:val="18"/>
    </w:rPr>
  </w:style>
  <w:style w:type="paragraph" w:customStyle="1" w:styleId="a6">
    <w:name w:val="바탕글"/>
    <w:basedOn w:val="a"/>
    <w:rsid w:val="008C72D1"/>
    <w:pPr>
      <w:snapToGrid w:val="0"/>
      <w:spacing w:after="0" w:line="360" w:lineRule="auto"/>
      <w:ind w:firstLine="160"/>
      <w:textAlignment w:val="baseline"/>
    </w:pPr>
    <w:rPr>
      <w:rFonts w:ascii="굴림" w:eastAsia="굴림" w:hAnsi="굴림" w:cs="굴림"/>
      <w:color w:val="000000"/>
      <w:spacing w:val="-14"/>
      <w:kern w:val="0"/>
      <w:sz w:val="18"/>
      <w:szCs w:val="18"/>
    </w:rPr>
  </w:style>
  <w:style w:type="character" w:styleId="a7">
    <w:name w:val="Hyperlink"/>
    <w:basedOn w:val="a0"/>
    <w:uiPriority w:val="99"/>
    <w:semiHidden/>
    <w:unhideWhenUsed/>
    <w:rsid w:val="008C72D1"/>
    <w:rPr>
      <w:color w:val="0000FF"/>
      <w:u w:val="single"/>
    </w:rPr>
  </w:style>
  <w:style w:type="paragraph" w:customStyle="1" w:styleId="a8">
    <w:name w:val="머리말"/>
    <w:basedOn w:val="a"/>
    <w:rsid w:val="00014058"/>
    <w:pPr>
      <w:widowControl/>
      <w:snapToGrid w:val="0"/>
      <w:spacing w:after="0" w:line="300" w:lineRule="auto"/>
      <w:textAlignment w:val="baseline"/>
    </w:pPr>
    <w:rPr>
      <w:rFonts w:ascii="굴림" w:eastAsia="굴림" w:hAnsi="굴림" w:cs="굴림"/>
      <w:color w:val="000000"/>
      <w:kern w:val="0"/>
      <w:sz w:val="18"/>
      <w:szCs w:val="18"/>
    </w:rPr>
  </w:style>
  <w:style w:type="paragraph" w:styleId="a9">
    <w:name w:val="Title"/>
    <w:basedOn w:val="a"/>
    <w:link w:val="Char2"/>
    <w:uiPriority w:val="10"/>
    <w:qFormat/>
    <w:rsid w:val="00014058"/>
    <w:pPr>
      <w:snapToGrid w:val="0"/>
      <w:spacing w:after="300" w:line="300" w:lineRule="auto"/>
      <w:jc w:val="center"/>
      <w:textAlignment w:val="baseline"/>
    </w:pPr>
    <w:rPr>
      <w:rFonts w:ascii="굴림" w:eastAsia="굴림" w:hAnsi="굴림" w:cs="굴림"/>
      <w:color w:val="000000"/>
      <w:spacing w:val="-14"/>
      <w:kern w:val="0"/>
      <w:sz w:val="32"/>
      <w:szCs w:val="32"/>
    </w:rPr>
  </w:style>
  <w:style w:type="character" w:customStyle="1" w:styleId="Char2">
    <w:name w:val="제목 Char"/>
    <w:basedOn w:val="a0"/>
    <w:link w:val="a9"/>
    <w:uiPriority w:val="10"/>
    <w:rsid w:val="00014058"/>
    <w:rPr>
      <w:rFonts w:ascii="굴림" w:eastAsia="굴림" w:hAnsi="굴림" w:cs="굴림"/>
      <w:color w:val="000000"/>
      <w:spacing w:val="-14"/>
      <w:kern w:val="0"/>
      <w:sz w:val="32"/>
      <w:szCs w:val="32"/>
    </w:rPr>
  </w:style>
  <w:style w:type="paragraph" w:customStyle="1" w:styleId="aa">
    <w:name w:val="소속"/>
    <w:basedOn w:val="a"/>
    <w:rsid w:val="00014058"/>
    <w:pPr>
      <w:snapToGrid w:val="0"/>
      <w:spacing w:after="280" w:line="300" w:lineRule="auto"/>
      <w:jc w:val="center"/>
      <w:textAlignment w:val="baseline"/>
    </w:pPr>
    <w:rPr>
      <w:rFonts w:ascii="굴림" w:eastAsia="굴림" w:hAnsi="굴림" w:cs="굴림"/>
      <w:color w:val="000000"/>
      <w:spacing w:val="-14"/>
      <w:kern w:val="0"/>
      <w:sz w:val="18"/>
      <w:szCs w:val="18"/>
    </w:rPr>
  </w:style>
  <w:style w:type="paragraph" w:customStyle="1" w:styleId="ab">
    <w:name w:val="초록"/>
    <w:basedOn w:val="a"/>
    <w:rsid w:val="00014058"/>
    <w:pPr>
      <w:snapToGrid w:val="0"/>
      <w:spacing w:line="300" w:lineRule="auto"/>
      <w:textAlignment w:val="baseline"/>
    </w:pPr>
    <w:rPr>
      <w:rFonts w:ascii="굴림" w:eastAsia="굴림" w:hAnsi="굴림" w:cs="굴림"/>
      <w:color w:val="000000"/>
      <w:spacing w:val="-14"/>
      <w:w w:val="95"/>
      <w:kern w:val="0"/>
      <w:sz w:val="18"/>
      <w:szCs w:val="18"/>
    </w:rPr>
  </w:style>
  <w:style w:type="paragraph" w:customStyle="1" w:styleId="ac">
    <w:name w:val="본문대"/>
    <w:basedOn w:val="a"/>
    <w:rsid w:val="00E549FB"/>
    <w:pPr>
      <w:snapToGrid w:val="0"/>
      <w:spacing w:after="0" w:line="360" w:lineRule="auto"/>
      <w:jc w:val="center"/>
      <w:textAlignment w:val="baseline"/>
    </w:pPr>
    <w:rPr>
      <w:rFonts w:ascii="굴림" w:eastAsia="굴림" w:hAnsi="굴림" w:cs="굴림"/>
      <w:color w:val="000000"/>
      <w:spacing w:val="-14"/>
      <w:kern w:val="0"/>
      <w:sz w:val="22"/>
    </w:rPr>
  </w:style>
  <w:style w:type="paragraph" w:customStyle="1" w:styleId="ad">
    <w:name w:val="쪽 번호"/>
    <w:basedOn w:val="a"/>
    <w:rsid w:val="00E549FB"/>
    <w:pPr>
      <w:tabs>
        <w:tab w:val="center" w:pos="5036"/>
        <w:tab w:val="right" w:pos="9976"/>
      </w:tabs>
      <w:snapToGrid w:val="0"/>
      <w:spacing w:after="0" w:line="360" w:lineRule="auto"/>
      <w:textAlignment w:val="baseline"/>
    </w:pPr>
    <w:rPr>
      <w:rFonts w:ascii="굴림" w:eastAsia="굴림" w:hAnsi="굴림" w:cs="굴림"/>
      <w:color w:val="000000"/>
      <w:spacing w:val="-14"/>
      <w:kern w:val="0"/>
      <w:sz w:val="18"/>
      <w:szCs w:val="18"/>
    </w:rPr>
  </w:style>
  <w:style w:type="paragraph" w:customStyle="1" w:styleId="ae">
    <w:name w:val="참고문헌"/>
    <w:basedOn w:val="a"/>
    <w:rsid w:val="00E549FB"/>
    <w:pPr>
      <w:snapToGrid w:val="0"/>
      <w:spacing w:after="0" w:line="360" w:lineRule="auto"/>
      <w:ind w:left="340" w:hanging="340"/>
      <w:textAlignment w:val="baseline"/>
    </w:pPr>
    <w:rPr>
      <w:rFonts w:ascii="굴림" w:eastAsia="굴림" w:hAnsi="굴림" w:cs="굴림"/>
      <w:color w:val="000000"/>
      <w:kern w:val="0"/>
      <w:sz w:val="18"/>
      <w:szCs w:val="18"/>
    </w:rPr>
  </w:style>
  <w:style w:type="paragraph" w:customStyle="1" w:styleId="MS">
    <w:name w:val="MS바탕글"/>
    <w:basedOn w:val="a"/>
    <w:rsid w:val="00E549FB"/>
    <w:pPr>
      <w:shd w:val="clear" w:color="auto" w:fill="FFFFFF"/>
      <w:spacing w:line="273" w:lineRule="auto"/>
      <w:textAlignment w:val="baseline"/>
    </w:pPr>
    <w:rPr>
      <w:rFonts w:ascii="굴림" w:eastAsia="굴림" w:hAnsi="굴림" w:cs="굴림"/>
      <w:color w:val="000000"/>
      <w:kern w:val="0"/>
      <w:szCs w:val="20"/>
    </w:rPr>
  </w:style>
  <w:style w:type="paragraph" w:customStyle="1" w:styleId="af">
    <w:name w:val="표"/>
    <w:aliases w:val="그림설명"/>
    <w:basedOn w:val="a"/>
    <w:rsid w:val="00E549FB"/>
    <w:pPr>
      <w:snapToGrid w:val="0"/>
      <w:spacing w:after="0" w:line="360" w:lineRule="auto"/>
      <w:ind w:left="540" w:hanging="540"/>
      <w:textAlignment w:val="baseline"/>
    </w:pPr>
    <w:rPr>
      <w:rFonts w:ascii="굴림" w:eastAsia="굴림" w:hAnsi="굴림" w:cs="굴림"/>
      <w:color w:val="000000"/>
      <w:spacing w:val="-10"/>
      <w:kern w:val="0"/>
      <w:sz w:val="18"/>
      <w:szCs w:val="18"/>
    </w:rPr>
  </w:style>
  <w:style w:type="paragraph" w:customStyle="1" w:styleId="af0">
    <w:name w:val="표본문"/>
    <w:basedOn w:val="a"/>
    <w:rsid w:val="00E549FB"/>
    <w:pPr>
      <w:snapToGrid w:val="0"/>
      <w:spacing w:after="0" w:line="288" w:lineRule="auto"/>
      <w:jc w:val="center"/>
      <w:textAlignment w:val="baseline"/>
    </w:pPr>
    <w:rPr>
      <w:rFonts w:ascii="굴림" w:eastAsia="굴림" w:hAnsi="굴림" w:cs="굴림"/>
      <w:color w:val="000000"/>
      <w:spacing w:val="-14"/>
      <w:kern w:val="0"/>
      <w:sz w:val="18"/>
      <w:szCs w:val="18"/>
    </w:rPr>
  </w:style>
  <w:style w:type="paragraph" w:customStyle="1" w:styleId="MDPI52figure">
    <w:name w:val="MDPI_5.2_figure"/>
    <w:basedOn w:val="a"/>
    <w:rsid w:val="00E549FB"/>
    <w:pPr>
      <w:widowControl/>
      <w:shd w:val="clear" w:color="auto" w:fill="FFFFFF"/>
      <w:wordWrap/>
      <w:snapToGrid w:val="0"/>
      <w:spacing w:after="0" w:line="240" w:lineRule="auto"/>
      <w:jc w:val="center"/>
      <w:textAlignment w:val="baseline"/>
    </w:pPr>
    <w:rPr>
      <w:rFonts w:ascii="굴림" w:eastAsia="굴림" w:hAnsi="굴림" w:cs="굴림"/>
      <w:color w:val="000000"/>
      <w:kern w:val="0"/>
      <w:sz w:val="24"/>
      <w:szCs w:val="24"/>
    </w:rPr>
  </w:style>
  <w:style w:type="paragraph" w:customStyle="1" w:styleId="MsoListParagraph0">
    <w:name w:val="MsoListParagraph"/>
    <w:basedOn w:val="a"/>
    <w:rsid w:val="00E549FB"/>
    <w:pPr>
      <w:shd w:val="clear" w:color="auto" w:fill="FFFFFF"/>
      <w:spacing w:line="273" w:lineRule="auto"/>
      <w:ind w:left="1600"/>
      <w:textAlignment w:val="baseline"/>
    </w:pPr>
    <w:rPr>
      <w:rFonts w:ascii="굴림" w:eastAsia="굴림" w:hAnsi="굴림" w:cs="굴림"/>
      <w:color w:val="000000"/>
      <w:kern w:val="0"/>
      <w:szCs w:val="20"/>
    </w:rPr>
  </w:style>
  <w:style w:type="character" w:styleId="af1">
    <w:name w:val="Placeholder Text"/>
    <w:basedOn w:val="a0"/>
    <w:uiPriority w:val="99"/>
    <w:semiHidden/>
    <w:rsid w:val="009706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8068">
      <w:bodyDiv w:val="1"/>
      <w:marLeft w:val="0"/>
      <w:marRight w:val="0"/>
      <w:marTop w:val="0"/>
      <w:marBottom w:val="0"/>
      <w:divBdr>
        <w:top w:val="none" w:sz="0" w:space="0" w:color="auto"/>
        <w:left w:val="none" w:sz="0" w:space="0" w:color="auto"/>
        <w:bottom w:val="none" w:sz="0" w:space="0" w:color="auto"/>
        <w:right w:val="none" w:sz="0" w:space="0" w:color="auto"/>
      </w:divBdr>
    </w:div>
    <w:div w:id="320501551">
      <w:bodyDiv w:val="1"/>
      <w:marLeft w:val="0"/>
      <w:marRight w:val="0"/>
      <w:marTop w:val="0"/>
      <w:marBottom w:val="0"/>
      <w:divBdr>
        <w:top w:val="none" w:sz="0" w:space="0" w:color="auto"/>
        <w:left w:val="none" w:sz="0" w:space="0" w:color="auto"/>
        <w:bottom w:val="none" w:sz="0" w:space="0" w:color="auto"/>
        <w:right w:val="none" w:sz="0" w:space="0" w:color="auto"/>
      </w:divBdr>
    </w:div>
    <w:div w:id="718093680">
      <w:bodyDiv w:val="1"/>
      <w:marLeft w:val="0"/>
      <w:marRight w:val="0"/>
      <w:marTop w:val="0"/>
      <w:marBottom w:val="0"/>
      <w:divBdr>
        <w:top w:val="none" w:sz="0" w:space="0" w:color="auto"/>
        <w:left w:val="none" w:sz="0" w:space="0" w:color="auto"/>
        <w:bottom w:val="none" w:sz="0" w:space="0" w:color="auto"/>
        <w:right w:val="none" w:sz="0" w:space="0" w:color="auto"/>
      </w:divBdr>
    </w:div>
    <w:div w:id="902720786">
      <w:bodyDiv w:val="1"/>
      <w:marLeft w:val="0"/>
      <w:marRight w:val="0"/>
      <w:marTop w:val="0"/>
      <w:marBottom w:val="0"/>
      <w:divBdr>
        <w:top w:val="none" w:sz="0" w:space="0" w:color="auto"/>
        <w:left w:val="none" w:sz="0" w:space="0" w:color="auto"/>
        <w:bottom w:val="none" w:sz="0" w:space="0" w:color="auto"/>
        <w:right w:val="none" w:sz="0" w:space="0" w:color="auto"/>
      </w:divBdr>
    </w:div>
    <w:div w:id="1041512784">
      <w:bodyDiv w:val="1"/>
      <w:marLeft w:val="0"/>
      <w:marRight w:val="0"/>
      <w:marTop w:val="0"/>
      <w:marBottom w:val="0"/>
      <w:divBdr>
        <w:top w:val="none" w:sz="0" w:space="0" w:color="auto"/>
        <w:left w:val="none" w:sz="0" w:space="0" w:color="auto"/>
        <w:bottom w:val="none" w:sz="0" w:space="0" w:color="auto"/>
        <w:right w:val="none" w:sz="0" w:space="0" w:color="auto"/>
      </w:divBdr>
    </w:div>
    <w:div w:id="1459714230">
      <w:bodyDiv w:val="1"/>
      <w:marLeft w:val="0"/>
      <w:marRight w:val="0"/>
      <w:marTop w:val="0"/>
      <w:marBottom w:val="0"/>
      <w:divBdr>
        <w:top w:val="none" w:sz="0" w:space="0" w:color="auto"/>
        <w:left w:val="none" w:sz="0" w:space="0" w:color="auto"/>
        <w:bottom w:val="none" w:sz="0" w:space="0" w:color="auto"/>
        <w:right w:val="none" w:sz="0" w:space="0" w:color="auto"/>
      </w:divBdr>
    </w:div>
    <w:div w:id="1517765733">
      <w:bodyDiv w:val="1"/>
      <w:marLeft w:val="0"/>
      <w:marRight w:val="0"/>
      <w:marTop w:val="0"/>
      <w:marBottom w:val="0"/>
      <w:divBdr>
        <w:top w:val="none" w:sz="0" w:space="0" w:color="auto"/>
        <w:left w:val="none" w:sz="0" w:space="0" w:color="auto"/>
        <w:bottom w:val="none" w:sz="0" w:space="0" w:color="auto"/>
        <w:right w:val="none" w:sz="0" w:space="0" w:color="auto"/>
      </w:divBdr>
    </w:div>
    <w:div w:id="1596473294">
      <w:bodyDiv w:val="1"/>
      <w:marLeft w:val="0"/>
      <w:marRight w:val="0"/>
      <w:marTop w:val="0"/>
      <w:marBottom w:val="0"/>
      <w:divBdr>
        <w:top w:val="none" w:sz="0" w:space="0" w:color="auto"/>
        <w:left w:val="none" w:sz="0" w:space="0" w:color="auto"/>
        <w:bottom w:val="none" w:sz="0" w:space="0" w:color="auto"/>
        <w:right w:val="none" w:sz="0" w:space="0" w:color="auto"/>
      </w:divBdr>
    </w:div>
    <w:div w:id="212653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26748/KSOE.2100.000" TargetMode="External"/><Relationship Id="rId13" Type="http://schemas.openxmlformats.org/officeDocument/2006/relationships/hyperlink" Target="http://www.joet.org" TargetMode="External"/><Relationship Id="rId18" Type="http://schemas.openxmlformats.org/officeDocument/2006/relationships/hyperlink" Target="https://doi.org/10.26748/KSOE.2018.4.32.2.09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gif"/><Relationship Id="rId17" Type="http://schemas.openxmlformats.org/officeDocument/2006/relationships/hyperlink" Target="https://doi.org/10.26748/KSOE.2019.022" TargetMode="External"/><Relationship Id="rId2" Type="http://schemas.openxmlformats.org/officeDocument/2006/relationships/styles" Target="styles.xml"/><Relationship Id="rId16" Type="http://schemas.openxmlformats.org/officeDocument/2006/relationships/hyperlink" Target="https://nctr.pmel.noaa.gov/Dar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xxx.org/index.pdf"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image" Target="media/image3.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2F3A2-F2C6-400D-96F5-A553F2E5F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4</Pages>
  <Words>2442</Words>
  <Characters>13924</Characters>
  <Application>Microsoft Office Word</Application>
  <DocSecurity>0</DocSecurity>
  <Lines>116</Lines>
  <Paragraphs>32</Paragraphs>
  <ScaleCrop>false</ScaleCrop>
  <HeadingPairs>
    <vt:vector size="2" baseType="variant">
      <vt:variant>
        <vt:lpstr>제목</vt:lpstr>
      </vt:variant>
      <vt:variant>
        <vt:i4>1</vt:i4>
      </vt:variant>
    </vt:vector>
  </HeadingPairs>
  <TitlesOfParts>
    <vt:vector size="1" baseType="lpstr">
      <vt:lpstr/>
    </vt:vector>
  </TitlesOfParts>
  <Company>HP</Company>
  <LinksUpToDate>false</LinksUpToDate>
  <CharactersWithSpaces>16334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2020-01-03T06:18:00Z</dcterms:created>
  <dcterms:modified xsi:type="dcterms:W3CDTF">2020-01-03T08:36:00Z</dcterms:modified>
</cp:coreProperties>
</file>